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8CC" w:rsidRPr="005158CC" w:rsidRDefault="005158CC" w:rsidP="009B2DC7">
      <w:pPr>
        <w:jc w:val="center"/>
        <w:rPr>
          <w:b/>
          <w:sz w:val="22"/>
          <w:szCs w:val="22"/>
          <w:lang w:val="kk-KZ"/>
        </w:rPr>
      </w:pPr>
      <w:r w:rsidRPr="005158CC">
        <w:rPr>
          <w:b/>
          <w:sz w:val="22"/>
          <w:szCs w:val="22"/>
          <w:lang w:val="en-US"/>
        </w:rPr>
        <w:t>VR</w:t>
      </w:r>
      <w:r w:rsidRPr="005158CC">
        <w:rPr>
          <w:b/>
          <w:sz w:val="22"/>
          <w:szCs w:val="22"/>
        </w:rPr>
        <w:t xml:space="preserve"> 3305 </w:t>
      </w:r>
      <w:r w:rsidR="00121D4E">
        <w:rPr>
          <w:b/>
          <w:sz w:val="22"/>
          <w:szCs w:val="22"/>
          <w:lang w:val="kk-KZ"/>
        </w:rPr>
        <w:t xml:space="preserve"> </w:t>
      </w:r>
      <w:proofErr w:type="spellStart"/>
      <w:r w:rsidRPr="005158CC">
        <w:rPr>
          <w:b/>
          <w:sz w:val="22"/>
          <w:szCs w:val="22"/>
        </w:rPr>
        <w:t>Ветеринариялық</w:t>
      </w:r>
      <w:proofErr w:type="spellEnd"/>
      <w:r w:rsidRPr="005158CC">
        <w:rPr>
          <w:b/>
          <w:sz w:val="22"/>
          <w:szCs w:val="22"/>
        </w:rPr>
        <w:t xml:space="preserve"> радиобиология</w:t>
      </w:r>
    </w:p>
    <w:p w:rsidR="00AF2C2F" w:rsidRPr="005158CC" w:rsidRDefault="00EC6481" w:rsidP="009B2DC7">
      <w:pPr>
        <w:jc w:val="both"/>
        <w:rPr>
          <w:b/>
          <w:sz w:val="22"/>
          <w:szCs w:val="22"/>
          <w:lang w:val="kk-KZ"/>
        </w:rPr>
      </w:pPr>
      <w:r>
        <w:rPr>
          <w:b/>
          <w:sz w:val="22"/>
          <w:szCs w:val="22"/>
          <w:lang w:val="kk-KZ"/>
        </w:rPr>
        <w:t>пәні бойынша 2018-2019</w:t>
      </w:r>
      <w:r w:rsidR="005158CC" w:rsidRPr="005158CC">
        <w:rPr>
          <w:b/>
          <w:sz w:val="22"/>
          <w:szCs w:val="22"/>
          <w:lang w:val="kk-KZ"/>
        </w:rPr>
        <w:t xml:space="preserve"> оқу жылындағы студенттер үшін оқыту бағдарламасы (Syllabus)</w:t>
      </w:r>
    </w:p>
    <w:p w:rsidR="005158CC" w:rsidRDefault="005158CC" w:rsidP="009B2DC7">
      <w:pPr>
        <w:jc w:val="both"/>
        <w:rPr>
          <w:b/>
          <w:sz w:val="20"/>
          <w:szCs w:val="20"/>
          <w:lang w:val="kk-KZ"/>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320"/>
        <w:gridCol w:w="720"/>
        <w:gridCol w:w="180"/>
        <w:gridCol w:w="81"/>
        <w:gridCol w:w="207"/>
        <w:gridCol w:w="129"/>
        <w:gridCol w:w="192"/>
        <w:gridCol w:w="471"/>
        <w:gridCol w:w="122"/>
        <w:gridCol w:w="117"/>
        <w:gridCol w:w="1004"/>
        <w:gridCol w:w="272"/>
        <w:gridCol w:w="331"/>
        <w:gridCol w:w="944"/>
        <w:gridCol w:w="90"/>
        <w:gridCol w:w="981"/>
        <w:gridCol w:w="302"/>
        <w:gridCol w:w="45"/>
        <w:gridCol w:w="1192"/>
        <w:gridCol w:w="1260"/>
      </w:tblGrid>
      <w:tr w:rsidR="005158CC" w:rsidRPr="00034DBA" w:rsidTr="00C81248">
        <w:tc>
          <w:tcPr>
            <w:tcW w:w="9900" w:type="dxa"/>
            <w:gridSpan w:val="21"/>
            <w:shd w:val="clear" w:color="auto" w:fill="auto"/>
          </w:tcPr>
          <w:p w:rsidR="005158CC" w:rsidRPr="00034DBA" w:rsidRDefault="005158CC" w:rsidP="009B2DC7">
            <w:pPr>
              <w:jc w:val="center"/>
              <w:rPr>
                <w:b/>
              </w:rPr>
            </w:pPr>
            <w:r w:rsidRPr="00034DBA">
              <w:rPr>
                <w:b/>
                <w:sz w:val="22"/>
                <w:szCs w:val="22"/>
              </w:rPr>
              <w:t xml:space="preserve">1. </w:t>
            </w:r>
            <w:r w:rsidRPr="00034DBA">
              <w:rPr>
                <w:b/>
                <w:sz w:val="22"/>
                <w:szCs w:val="22"/>
                <w:lang w:val="kk-KZ"/>
              </w:rPr>
              <w:t>Негізгі мәліметтер</w:t>
            </w:r>
          </w:p>
        </w:tc>
      </w:tr>
      <w:tr w:rsidR="005158CC" w:rsidRPr="00034DBA" w:rsidTr="00C81248">
        <w:tc>
          <w:tcPr>
            <w:tcW w:w="2577" w:type="dxa"/>
            <w:gridSpan w:val="7"/>
            <w:shd w:val="clear" w:color="auto" w:fill="auto"/>
          </w:tcPr>
          <w:p w:rsidR="005158CC" w:rsidRPr="00034DBA" w:rsidRDefault="005158CC" w:rsidP="009B2DC7">
            <w:r w:rsidRPr="00034DBA">
              <w:rPr>
                <w:sz w:val="22"/>
                <w:szCs w:val="22"/>
              </w:rPr>
              <w:t>Факультет</w:t>
            </w:r>
          </w:p>
        </w:tc>
        <w:tc>
          <w:tcPr>
            <w:tcW w:w="7323" w:type="dxa"/>
            <w:gridSpan w:val="14"/>
            <w:shd w:val="clear" w:color="auto" w:fill="auto"/>
          </w:tcPr>
          <w:p w:rsidR="005158CC" w:rsidRPr="00034DBA" w:rsidRDefault="005158CC" w:rsidP="009B2DC7">
            <w:pPr>
              <w:rPr>
                <w:lang w:val="kk-KZ"/>
              </w:rPr>
            </w:pPr>
            <w:r w:rsidRPr="00034DBA">
              <w:rPr>
                <w:sz w:val="22"/>
                <w:szCs w:val="22"/>
                <w:lang w:val="kk-KZ"/>
              </w:rPr>
              <w:t>Ветеринария және азық түлік өнімдері технологиясы</w:t>
            </w:r>
          </w:p>
        </w:tc>
      </w:tr>
      <w:tr w:rsidR="005158CC" w:rsidRPr="00034DBA" w:rsidTr="00C81248">
        <w:tc>
          <w:tcPr>
            <w:tcW w:w="2577" w:type="dxa"/>
            <w:gridSpan w:val="7"/>
            <w:shd w:val="clear" w:color="auto" w:fill="auto"/>
          </w:tcPr>
          <w:p w:rsidR="005158CC" w:rsidRPr="00034DBA" w:rsidRDefault="005158CC" w:rsidP="009B2DC7">
            <w:r w:rsidRPr="00034DBA">
              <w:rPr>
                <w:sz w:val="22"/>
                <w:szCs w:val="22"/>
                <w:lang w:val="kk-KZ"/>
              </w:rPr>
              <w:t>Мамандық</w:t>
            </w:r>
          </w:p>
        </w:tc>
        <w:tc>
          <w:tcPr>
            <w:tcW w:w="7323" w:type="dxa"/>
            <w:gridSpan w:val="14"/>
            <w:shd w:val="clear" w:color="auto" w:fill="auto"/>
          </w:tcPr>
          <w:p w:rsidR="00EC6481" w:rsidRPr="00034DBA" w:rsidRDefault="0049401A" w:rsidP="009B2DC7">
            <w:pPr>
              <w:rPr>
                <w:lang w:val="kk-KZ"/>
              </w:rPr>
            </w:pPr>
            <w:r>
              <w:rPr>
                <w:sz w:val="22"/>
                <w:szCs w:val="22"/>
                <w:lang w:val="kk-KZ"/>
              </w:rPr>
              <w:t xml:space="preserve">5В120100-Ветеринариялық </w:t>
            </w:r>
            <w:r w:rsidR="00EC6481">
              <w:rPr>
                <w:sz w:val="22"/>
                <w:szCs w:val="22"/>
                <w:lang w:val="kk-KZ"/>
              </w:rPr>
              <w:t>медицина</w:t>
            </w:r>
          </w:p>
        </w:tc>
      </w:tr>
      <w:tr w:rsidR="005158CC" w:rsidRPr="00034DBA" w:rsidTr="00C81248">
        <w:tc>
          <w:tcPr>
            <w:tcW w:w="940" w:type="dxa"/>
            <w:shd w:val="clear" w:color="auto" w:fill="auto"/>
          </w:tcPr>
          <w:p w:rsidR="005158CC" w:rsidRPr="00034DBA" w:rsidRDefault="005158CC" w:rsidP="009B2DC7">
            <w:r w:rsidRPr="00034DBA">
              <w:rPr>
                <w:sz w:val="22"/>
                <w:szCs w:val="22"/>
              </w:rPr>
              <w:t>Курс</w:t>
            </w:r>
          </w:p>
        </w:tc>
        <w:tc>
          <w:tcPr>
            <w:tcW w:w="1301" w:type="dxa"/>
            <w:gridSpan w:val="4"/>
            <w:shd w:val="clear" w:color="auto" w:fill="auto"/>
          </w:tcPr>
          <w:p w:rsidR="005158CC" w:rsidRPr="00034DBA" w:rsidRDefault="005158CC" w:rsidP="009B2DC7">
            <w:pPr>
              <w:rPr>
                <w:lang w:val="kk-KZ"/>
              </w:rPr>
            </w:pPr>
            <w:r w:rsidRPr="00034DBA">
              <w:rPr>
                <w:sz w:val="22"/>
                <w:szCs w:val="22"/>
                <w:lang w:val="kk-KZ"/>
              </w:rPr>
              <w:t>3</w:t>
            </w:r>
          </w:p>
        </w:tc>
        <w:tc>
          <w:tcPr>
            <w:tcW w:w="1121" w:type="dxa"/>
            <w:gridSpan w:val="5"/>
            <w:shd w:val="clear" w:color="auto" w:fill="auto"/>
          </w:tcPr>
          <w:p w:rsidR="005158CC" w:rsidRPr="00034DBA" w:rsidRDefault="005158CC" w:rsidP="009B2DC7">
            <w:r w:rsidRPr="00034DBA">
              <w:rPr>
                <w:sz w:val="22"/>
                <w:szCs w:val="22"/>
              </w:rPr>
              <w:t>Семестр</w:t>
            </w:r>
          </w:p>
        </w:tc>
        <w:tc>
          <w:tcPr>
            <w:tcW w:w="1121" w:type="dxa"/>
            <w:gridSpan w:val="2"/>
            <w:shd w:val="clear" w:color="auto" w:fill="auto"/>
          </w:tcPr>
          <w:p w:rsidR="005158CC" w:rsidRPr="00034DBA" w:rsidRDefault="005158CC" w:rsidP="009B2DC7">
            <w:pPr>
              <w:rPr>
                <w:lang w:val="kk-KZ"/>
              </w:rPr>
            </w:pPr>
            <w:r w:rsidRPr="00034DBA">
              <w:rPr>
                <w:sz w:val="22"/>
                <w:szCs w:val="22"/>
                <w:lang w:val="kk-KZ"/>
              </w:rPr>
              <w:t>6</w:t>
            </w:r>
          </w:p>
        </w:tc>
        <w:tc>
          <w:tcPr>
            <w:tcW w:w="1637" w:type="dxa"/>
            <w:gridSpan w:val="4"/>
            <w:shd w:val="clear" w:color="auto" w:fill="auto"/>
          </w:tcPr>
          <w:p w:rsidR="005158CC" w:rsidRPr="00034DBA" w:rsidRDefault="005158CC" w:rsidP="009B2DC7">
            <w:pPr>
              <w:ind w:right="-108"/>
              <w:rPr>
                <w:lang w:val="kk-KZ"/>
              </w:rPr>
            </w:pPr>
            <w:r w:rsidRPr="00034DBA">
              <w:rPr>
                <w:sz w:val="22"/>
                <w:szCs w:val="22"/>
                <w:lang w:val="kk-KZ"/>
              </w:rPr>
              <w:t>Оқыту нысаны</w:t>
            </w:r>
          </w:p>
        </w:tc>
        <w:tc>
          <w:tcPr>
            <w:tcW w:w="981" w:type="dxa"/>
            <w:shd w:val="clear" w:color="auto" w:fill="auto"/>
          </w:tcPr>
          <w:p w:rsidR="005158CC" w:rsidRPr="00034DBA" w:rsidRDefault="005158CC" w:rsidP="009B2DC7">
            <w:pPr>
              <w:ind w:right="-207"/>
              <w:rPr>
                <w:lang w:val="kk-KZ"/>
              </w:rPr>
            </w:pPr>
            <w:r w:rsidRPr="00034DBA">
              <w:rPr>
                <w:sz w:val="22"/>
                <w:szCs w:val="22"/>
                <w:lang w:val="kk-KZ"/>
              </w:rPr>
              <w:t>күндізгі</w:t>
            </w:r>
          </w:p>
        </w:tc>
        <w:tc>
          <w:tcPr>
            <w:tcW w:w="1539" w:type="dxa"/>
            <w:gridSpan w:val="3"/>
            <w:shd w:val="clear" w:color="auto" w:fill="auto"/>
          </w:tcPr>
          <w:p w:rsidR="005158CC" w:rsidRPr="00034DBA" w:rsidRDefault="005158CC" w:rsidP="009B2DC7">
            <w:pPr>
              <w:ind w:left="-533" w:firstLine="533"/>
              <w:rPr>
                <w:lang w:val="kk-KZ"/>
              </w:rPr>
            </w:pPr>
            <w:r w:rsidRPr="00034DBA">
              <w:rPr>
                <w:sz w:val="22"/>
                <w:szCs w:val="22"/>
                <w:lang w:val="kk-KZ"/>
              </w:rPr>
              <w:t>Бағдарлама</w:t>
            </w:r>
          </w:p>
        </w:tc>
        <w:tc>
          <w:tcPr>
            <w:tcW w:w="1260" w:type="dxa"/>
            <w:shd w:val="clear" w:color="auto" w:fill="auto"/>
          </w:tcPr>
          <w:p w:rsidR="005158CC" w:rsidRPr="00034DBA" w:rsidRDefault="005158CC" w:rsidP="009B2DC7">
            <w:pPr>
              <w:ind w:left="-533" w:firstLine="533"/>
              <w:rPr>
                <w:lang w:val="kk-KZ"/>
              </w:rPr>
            </w:pPr>
            <w:r w:rsidRPr="00034DBA">
              <w:rPr>
                <w:sz w:val="22"/>
                <w:szCs w:val="22"/>
                <w:lang w:val="kk-KZ"/>
              </w:rPr>
              <w:t>негізгі</w:t>
            </w:r>
          </w:p>
        </w:tc>
      </w:tr>
      <w:tr w:rsidR="005158CC" w:rsidRPr="00034DBA" w:rsidTr="00C81248">
        <w:tc>
          <w:tcPr>
            <w:tcW w:w="2241" w:type="dxa"/>
            <w:gridSpan w:val="5"/>
            <w:shd w:val="clear" w:color="auto" w:fill="auto"/>
          </w:tcPr>
          <w:p w:rsidR="005158CC" w:rsidRPr="00034DBA" w:rsidRDefault="005158CC" w:rsidP="009B2DC7">
            <w:r w:rsidRPr="00034DBA">
              <w:rPr>
                <w:sz w:val="22"/>
                <w:szCs w:val="22"/>
                <w:lang w:val="kk-KZ"/>
              </w:rPr>
              <w:t>Пән циклы</w:t>
            </w:r>
          </w:p>
        </w:tc>
        <w:tc>
          <w:tcPr>
            <w:tcW w:w="2242" w:type="dxa"/>
            <w:gridSpan w:val="7"/>
            <w:shd w:val="clear" w:color="auto" w:fill="auto"/>
          </w:tcPr>
          <w:p w:rsidR="005158CC" w:rsidRPr="00034DBA" w:rsidRDefault="005158CC" w:rsidP="009B2DC7">
            <w:pPr>
              <w:rPr>
                <w:lang w:val="kk-KZ"/>
              </w:rPr>
            </w:pPr>
            <w:r w:rsidRPr="00034DBA">
              <w:rPr>
                <w:sz w:val="22"/>
                <w:szCs w:val="22"/>
                <w:lang w:val="kk-KZ"/>
              </w:rPr>
              <w:t>КП</w:t>
            </w:r>
          </w:p>
        </w:tc>
        <w:tc>
          <w:tcPr>
            <w:tcW w:w="2618" w:type="dxa"/>
            <w:gridSpan w:val="5"/>
            <w:shd w:val="clear" w:color="auto" w:fill="auto"/>
          </w:tcPr>
          <w:p w:rsidR="005158CC" w:rsidRPr="00034DBA" w:rsidRDefault="005158CC" w:rsidP="009B2DC7">
            <w:r w:rsidRPr="00034DBA">
              <w:rPr>
                <w:sz w:val="22"/>
                <w:szCs w:val="22"/>
              </w:rPr>
              <w:t>Компонент</w:t>
            </w:r>
          </w:p>
        </w:tc>
        <w:tc>
          <w:tcPr>
            <w:tcW w:w="2799" w:type="dxa"/>
            <w:gridSpan w:val="4"/>
            <w:shd w:val="clear" w:color="auto" w:fill="auto"/>
          </w:tcPr>
          <w:p w:rsidR="005158CC" w:rsidRPr="00034DBA" w:rsidRDefault="005158CC" w:rsidP="009B2DC7">
            <w:pPr>
              <w:rPr>
                <w:lang w:val="kk-KZ"/>
              </w:rPr>
            </w:pPr>
            <w:r w:rsidRPr="00034DBA">
              <w:rPr>
                <w:sz w:val="22"/>
                <w:szCs w:val="22"/>
                <w:lang w:val="kk-KZ"/>
              </w:rPr>
              <w:t>-</w:t>
            </w:r>
          </w:p>
        </w:tc>
      </w:tr>
      <w:tr w:rsidR="005158CC" w:rsidRPr="00034DBA" w:rsidTr="00C81248">
        <w:tc>
          <w:tcPr>
            <w:tcW w:w="2241" w:type="dxa"/>
            <w:gridSpan w:val="5"/>
            <w:shd w:val="clear" w:color="auto" w:fill="auto"/>
          </w:tcPr>
          <w:p w:rsidR="005158CC" w:rsidRPr="00034DBA" w:rsidRDefault="005158CC" w:rsidP="009B2DC7">
            <w:pPr>
              <w:rPr>
                <w:lang w:val="kk-KZ"/>
              </w:rPr>
            </w:pPr>
            <w:r w:rsidRPr="00034DBA">
              <w:rPr>
                <w:sz w:val="22"/>
                <w:szCs w:val="22"/>
                <w:lang w:val="kk-KZ"/>
              </w:rPr>
              <w:t>Кредит саны</w:t>
            </w:r>
          </w:p>
        </w:tc>
        <w:tc>
          <w:tcPr>
            <w:tcW w:w="2242" w:type="dxa"/>
            <w:gridSpan w:val="7"/>
            <w:shd w:val="clear" w:color="auto" w:fill="auto"/>
          </w:tcPr>
          <w:p w:rsidR="005158CC" w:rsidRPr="00034DBA" w:rsidRDefault="00AB2575" w:rsidP="009B2DC7">
            <w:pPr>
              <w:rPr>
                <w:lang w:val="kk-KZ"/>
              </w:rPr>
            </w:pPr>
            <w:r>
              <w:rPr>
                <w:sz w:val="22"/>
                <w:szCs w:val="22"/>
                <w:lang w:val="kk-KZ"/>
              </w:rPr>
              <w:t>2</w:t>
            </w:r>
          </w:p>
        </w:tc>
        <w:tc>
          <w:tcPr>
            <w:tcW w:w="2618" w:type="dxa"/>
            <w:gridSpan w:val="5"/>
            <w:shd w:val="clear" w:color="auto" w:fill="auto"/>
          </w:tcPr>
          <w:p w:rsidR="005158CC" w:rsidRPr="00034DBA" w:rsidRDefault="005158CC" w:rsidP="009B2DC7">
            <w:pPr>
              <w:rPr>
                <w:lang w:val="kk-KZ"/>
              </w:rPr>
            </w:pPr>
            <w:r w:rsidRPr="00034DBA">
              <w:rPr>
                <w:sz w:val="22"/>
                <w:szCs w:val="22"/>
                <w:lang w:val="kk-KZ"/>
              </w:rPr>
              <w:t>Сағаттар саны</w:t>
            </w:r>
          </w:p>
        </w:tc>
        <w:tc>
          <w:tcPr>
            <w:tcW w:w="2799" w:type="dxa"/>
            <w:gridSpan w:val="4"/>
            <w:shd w:val="clear" w:color="auto" w:fill="auto"/>
          </w:tcPr>
          <w:p w:rsidR="005158CC" w:rsidRPr="00034DBA" w:rsidRDefault="00450802" w:rsidP="009B2DC7">
            <w:pPr>
              <w:rPr>
                <w:lang w:val="kk-KZ"/>
              </w:rPr>
            </w:pPr>
            <w:r>
              <w:rPr>
                <w:sz w:val="22"/>
                <w:szCs w:val="22"/>
                <w:lang w:val="kk-KZ"/>
              </w:rPr>
              <w:t>90</w:t>
            </w:r>
            <w:bookmarkStart w:id="0" w:name="_GoBack"/>
            <w:bookmarkEnd w:id="0"/>
          </w:p>
        </w:tc>
      </w:tr>
      <w:tr w:rsidR="005158CC" w:rsidRPr="00034DBA" w:rsidTr="00C81248">
        <w:tc>
          <w:tcPr>
            <w:tcW w:w="3240" w:type="dxa"/>
            <w:gridSpan w:val="9"/>
            <w:shd w:val="clear" w:color="auto" w:fill="auto"/>
          </w:tcPr>
          <w:p w:rsidR="005158CC" w:rsidRPr="00034DBA" w:rsidRDefault="005158CC" w:rsidP="009B2DC7">
            <w:r w:rsidRPr="00034DBA">
              <w:rPr>
                <w:sz w:val="22"/>
                <w:szCs w:val="22"/>
                <w:lang w:val="kk-KZ"/>
              </w:rPr>
              <w:t>Сабақ өткізу орны</w:t>
            </w:r>
          </w:p>
        </w:tc>
        <w:tc>
          <w:tcPr>
            <w:tcW w:w="6660" w:type="dxa"/>
            <w:gridSpan w:val="12"/>
            <w:shd w:val="clear" w:color="auto" w:fill="auto"/>
          </w:tcPr>
          <w:p w:rsidR="005158CC" w:rsidRPr="00034DBA" w:rsidRDefault="005158CC" w:rsidP="009B2DC7">
            <w:pPr>
              <w:rPr>
                <w:lang w:val="kk-KZ"/>
              </w:rPr>
            </w:pPr>
            <w:r w:rsidRPr="00034DBA">
              <w:rPr>
                <w:sz w:val="22"/>
                <w:szCs w:val="22"/>
                <w:lang w:val="kk-KZ"/>
              </w:rPr>
              <w:t>№4 ғимарат 201 аудиториясы</w:t>
            </w:r>
          </w:p>
        </w:tc>
      </w:tr>
      <w:tr w:rsidR="005158CC" w:rsidRPr="00034DBA" w:rsidTr="00C81248">
        <w:tc>
          <w:tcPr>
            <w:tcW w:w="2769" w:type="dxa"/>
            <w:gridSpan w:val="8"/>
            <w:shd w:val="clear" w:color="auto" w:fill="auto"/>
          </w:tcPr>
          <w:p w:rsidR="005158CC" w:rsidRPr="00034DBA" w:rsidRDefault="005158CC" w:rsidP="009B2DC7">
            <w:r w:rsidRPr="00034DBA">
              <w:rPr>
                <w:sz w:val="22"/>
                <w:szCs w:val="22"/>
                <w:lang w:val="kk-KZ"/>
              </w:rPr>
              <w:t>Дәріскер</w:t>
            </w:r>
          </w:p>
        </w:tc>
        <w:tc>
          <w:tcPr>
            <w:tcW w:w="7131" w:type="dxa"/>
            <w:gridSpan w:val="13"/>
            <w:shd w:val="clear" w:color="auto" w:fill="auto"/>
          </w:tcPr>
          <w:p w:rsidR="005158CC" w:rsidRPr="00034DBA" w:rsidRDefault="00AD4554" w:rsidP="009B2DC7">
            <w:r w:rsidRPr="00AD4554">
              <w:rPr>
                <w:sz w:val="22"/>
                <w:szCs w:val="22"/>
                <w:lang w:val="kk-KZ"/>
              </w:rPr>
              <w:t>в.ғ.к., аға оқытушы</w:t>
            </w:r>
            <w:r>
              <w:rPr>
                <w:sz w:val="20"/>
                <w:szCs w:val="20"/>
                <w:lang w:val="kk-KZ"/>
              </w:rPr>
              <w:t xml:space="preserve"> </w:t>
            </w:r>
            <w:r>
              <w:rPr>
                <w:sz w:val="22"/>
                <w:szCs w:val="22"/>
                <w:lang w:val="kk-KZ"/>
              </w:rPr>
              <w:t xml:space="preserve"> </w:t>
            </w:r>
            <w:proofErr w:type="spellStart"/>
            <w:r w:rsidR="005158CC" w:rsidRPr="00034DBA">
              <w:rPr>
                <w:sz w:val="22"/>
                <w:szCs w:val="22"/>
              </w:rPr>
              <w:t>Кауменов</w:t>
            </w:r>
            <w:proofErr w:type="spellEnd"/>
            <w:r w:rsidR="005158CC" w:rsidRPr="00034DBA">
              <w:rPr>
                <w:sz w:val="22"/>
                <w:szCs w:val="22"/>
              </w:rPr>
              <w:t xml:space="preserve"> </w:t>
            </w:r>
            <w:r w:rsidR="00EC6481">
              <w:rPr>
                <w:sz w:val="22"/>
                <w:szCs w:val="22"/>
                <w:lang w:val="kk-KZ"/>
              </w:rPr>
              <w:t xml:space="preserve"> </w:t>
            </w:r>
            <w:r w:rsidR="005158CC" w:rsidRPr="00034DBA">
              <w:rPr>
                <w:sz w:val="22"/>
                <w:szCs w:val="22"/>
              </w:rPr>
              <w:t>Н</w:t>
            </w:r>
            <w:r w:rsidR="005158CC" w:rsidRPr="00034DBA">
              <w:rPr>
                <w:sz w:val="22"/>
                <w:szCs w:val="22"/>
                <w:lang w:val="kk-KZ"/>
              </w:rPr>
              <w:t>ұ</w:t>
            </w:r>
            <w:proofErr w:type="spellStart"/>
            <w:r w:rsidR="005158CC" w:rsidRPr="00034DBA">
              <w:rPr>
                <w:sz w:val="22"/>
                <w:szCs w:val="22"/>
              </w:rPr>
              <w:t>рлан</w:t>
            </w:r>
            <w:proofErr w:type="spellEnd"/>
            <w:r w:rsidR="00EC6481">
              <w:rPr>
                <w:sz w:val="22"/>
                <w:szCs w:val="22"/>
                <w:lang w:val="kk-KZ"/>
              </w:rPr>
              <w:t xml:space="preserve">  </w:t>
            </w:r>
            <w:r>
              <w:rPr>
                <w:sz w:val="22"/>
                <w:szCs w:val="22"/>
              </w:rPr>
              <w:t>Сарсе</w:t>
            </w:r>
            <w:r>
              <w:rPr>
                <w:sz w:val="22"/>
                <w:szCs w:val="22"/>
                <w:lang w:val="kk-KZ"/>
              </w:rPr>
              <w:t>н</w:t>
            </w:r>
            <w:r w:rsidR="005158CC" w:rsidRPr="00034DBA">
              <w:rPr>
                <w:sz w:val="22"/>
                <w:szCs w:val="22"/>
              </w:rPr>
              <w:t>ба</w:t>
            </w:r>
            <w:r>
              <w:rPr>
                <w:sz w:val="22"/>
                <w:szCs w:val="22"/>
                <w:lang w:val="kk-KZ"/>
              </w:rPr>
              <w:t xml:space="preserve">евич  </w:t>
            </w:r>
          </w:p>
        </w:tc>
      </w:tr>
      <w:tr w:rsidR="005158CC" w:rsidRPr="00034DBA" w:rsidTr="00C81248">
        <w:tc>
          <w:tcPr>
            <w:tcW w:w="2769" w:type="dxa"/>
            <w:gridSpan w:val="8"/>
            <w:shd w:val="clear" w:color="auto" w:fill="auto"/>
          </w:tcPr>
          <w:p w:rsidR="005158CC" w:rsidRPr="00034DBA" w:rsidRDefault="005158CC" w:rsidP="009B2DC7">
            <w:r w:rsidRPr="00034DBA">
              <w:rPr>
                <w:sz w:val="22"/>
                <w:szCs w:val="22"/>
                <w:lang w:val="kk-KZ"/>
              </w:rPr>
              <w:t>Оқытушы</w:t>
            </w:r>
          </w:p>
        </w:tc>
        <w:tc>
          <w:tcPr>
            <w:tcW w:w="7131" w:type="dxa"/>
            <w:gridSpan w:val="13"/>
            <w:shd w:val="clear" w:color="auto" w:fill="auto"/>
          </w:tcPr>
          <w:p w:rsidR="005158CC" w:rsidRPr="00034DBA" w:rsidRDefault="00AD4554" w:rsidP="009B2DC7">
            <w:pPr>
              <w:rPr>
                <w:lang w:val="kk-KZ"/>
              </w:rPr>
            </w:pPr>
            <w:r>
              <w:rPr>
                <w:sz w:val="22"/>
                <w:szCs w:val="22"/>
                <w:lang w:val="kk-KZ"/>
              </w:rPr>
              <w:t xml:space="preserve">в.ғ.м., оқытушы  </w:t>
            </w:r>
            <w:r w:rsidR="005158CC" w:rsidRPr="00034DBA">
              <w:rPr>
                <w:sz w:val="22"/>
                <w:szCs w:val="22"/>
                <w:lang w:val="kk-KZ"/>
              </w:rPr>
              <w:t xml:space="preserve">Сарикова </w:t>
            </w:r>
            <w:r w:rsidR="00EC6481">
              <w:rPr>
                <w:sz w:val="22"/>
                <w:szCs w:val="22"/>
                <w:lang w:val="kk-KZ"/>
              </w:rPr>
              <w:t xml:space="preserve"> </w:t>
            </w:r>
            <w:r w:rsidR="005158CC" w:rsidRPr="00034DBA">
              <w:rPr>
                <w:sz w:val="22"/>
                <w:szCs w:val="22"/>
                <w:lang w:val="kk-KZ"/>
              </w:rPr>
              <w:t>Сырым  Сымбатовна</w:t>
            </w:r>
          </w:p>
        </w:tc>
      </w:tr>
      <w:tr w:rsidR="005158CC" w:rsidRPr="00034DBA" w:rsidTr="00C81248">
        <w:tc>
          <w:tcPr>
            <w:tcW w:w="2769" w:type="dxa"/>
            <w:gridSpan w:val="8"/>
            <w:vMerge w:val="restart"/>
            <w:shd w:val="clear" w:color="auto" w:fill="auto"/>
          </w:tcPr>
          <w:p w:rsidR="005158CC" w:rsidRPr="00034DBA" w:rsidRDefault="005158CC" w:rsidP="009B2DC7">
            <w:pPr>
              <w:rPr>
                <w:lang w:val="kk-KZ"/>
              </w:rPr>
            </w:pPr>
            <w:r w:rsidRPr="00034DBA">
              <w:rPr>
                <w:sz w:val="22"/>
                <w:szCs w:val="22"/>
                <w:lang w:val="kk-KZ"/>
              </w:rPr>
              <w:t>Кеңес уақыты</w:t>
            </w:r>
          </w:p>
          <w:p w:rsidR="005158CC" w:rsidRPr="00034DBA" w:rsidRDefault="005158CC" w:rsidP="009B2DC7">
            <w:r w:rsidRPr="00034DBA">
              <w:rPr>
                <w:sz w:val="22"/>
                <w:szCs w:val="22"/>
              </w:rPr>
              <w:t>(</w:t>
            </w:r>
            <w:proofErr w:type="gramStart"/>
            <w:r w:rsidRPr="00034DBA">
              <w:rPr>
                <w:sz w:val="22"/>
                <w:szCs w:val="22"/>
                <w:lang w:val="kk-KZ"/>
              </w:rPr>
              <w:t>СОӨЖ</w:t>
            </w:r>
            <w:proofErr w:type="gramEnd"/>
            <w:r w:rsidRPr="00034DBA">
              <w:rPr>
                <w:sz w:val="22"/>
                <w:szCs w:val="22"/>
              </w:rPr>
              <w:t xml:space="preserve"> оф.)</w:t>
            </w:r>
          </w:p>
        </w:tc>
        <w:tc>
          <w:tcPr>
            <w:tcW w:w="2317" w:type="dxa"/>
            <w:gridSpan w:val="6"/>
            <w:shd w:val="clear" w:color="auto" w:fill="auto"/>
          </w:tcPr>
          <w:p w:rsidR="005158CC" w:rsidRPr="00034DBA" w:rsidRDefault="005158CC" w:rsidP="009B2DC7">
            <w:pPr>
              <w:jc w:val="center"/>
              <w:rPr>
                <w:lang w:val="kk-KZ"/>
              </w:rPr>
            </w:pPr>
            <w:r w:rsidRPr="00034DBA">
              <w:rPr>
                <w:sz w:val="22"/>
                <w:szCs w:val="22"/>
              </w:rPr>
              <w:t>1-</w:t>
            </w:r>
            <w:r w:rsidRPr="00034DBA">
              <w:rPr>
                <w:sz w:val="22"/>
                <w:szCs w:val="22"/>
                <w:lang w:val="kk-KZ"/>
              </w:rPr>
              <w:t>нші апта</w:t>
            </w:r>
          </w:p>
        </w:tc>
        <w:tc>
          <w:tcPr>
            <w:tcW w:w="2317" w:type="dxa"/>
            <w:gridSpan w:val="4"/>
            <w:shd w:val="clear" w:color="auto" w:fill="auto"/>
          </w:tcPr>
          <w:p w:rsidR="005158CC" w:rsidRPr="00034DBA" w:rsidRDefault="005158CC" w:rsidP="009B2DC7">
            <w:pPr>
              <w:jc w:val="center"/>
              <w:rPr>
                <w:lang w:val="kk-KZ"/>
              </w:rPr>
            </w:pPr>
            <w:r w:rsidRPr="00034DBA">
              <w:rPr>
                <w:sz w:val="22"/>
                <w:szCs w:val="22"/>
              </w:rPr>
              <w:t>2-</w:t>
            </w:r>
            <w:r w:rsidRPr="00034DBA">
              <w:rPr>
                <w:sz w:val="22"/>
                <w:szCs w:val="22"/>
                <w:lang w:val="kk-KZ"/>
              </w:rPr>
              <w:t>нші апта</w:t>
            </w:r>
          </w:p>
        </w:tc>
        <w:tc>
          <w:tcPr>
            <w:tcW w:w="2497" w:type="dxa"/>
            <w:gridSpan w:val="3"/>
            <w:shd w:val="clear" w:color="auto" w:fill="auto"/>
          </w:tcPr>
          <w:p w:rsidR="005158CC" w:rsidRPr="00034DBA" w:rsidRDefault="005158CC" w:rsidP="009B2DC7">
            <w:pPr>
              <w:jc w:val="center"/>
              <w:rPr>
                <w:lang w:val="kk-KZ"/>
              </w:rPr>
            </w:pPr>
            <w:r w:rsidRPr="00034DBA">
              <w:rPr>
                <w:sz w:val="22"/>
                <w:szCs w:val="22"/>
              </w:rPr>
              <w:t>3-</w:t>
            </w:r>
            <w:r w:rsidRPr="00034DBA">
              <w:rPr>
                <w:sz w:val="22"/>
                <w:szCs w:val="22"/>
                <w:lang w:val="kk-KZ"/>
              </w:rPr>
              <w:t>нші апта</w:t>
            </w:r>
          </w:p>
        </w:tc>
      </w:tr>
      <w:tr w:rsidR="005158CC" w:rsidRPr="00034DBA" w:rsidTr="00C81248">
        <w:tc>
          <w:tcPr>
            <w:tcW w:w="2769" w:type="dxa"/>
            <w:gridSpan w:val="8"/>
            <w:vMerge/>
            <w:shd w:val="clear" w:color="auto" w:fill="auto"/>
          </w:tcPr>
          <w:p w:rsidR="005158CC" w:rsidRPr="00034DBA" w:rsidRDefault="005158CC" w:rsidP="009B2DC7"/>
        </w:tc>
        <w:tc>
          <w:tcPr>
            <w:tcW w:w="2317" w:type="dxa"/>
            <w:gridSpan w:val="6"/>
            <w:shd w:val="clear" w:color="auto" w:fill="auto"/>
          </w:tcPr>
          <w:p w:rsidR="005158CC" w:rsidRPr="00034DBA" w:rsidRDefault="005158CC" w:rsidP="009B2DC7">
            <w:pPr>
              <w:ind w:right="-143"/>
              <w:rPr>
                <w:vertAlign w:val="superscript"/>
              </w:rPr>
            </w:pPr>
            <w:r w:rsidRPr="00034DBA">
              <w:rPr>
                <w:sz w:val="22"/>
                <w:szCs w:val="22"/>
                <w:lang w:val="kk-KZ"/>
              </w:rPr>
              <w:t>дүйсенбі</w:t>
            </w:r>
            <w:r w:rsidRPr="00034DBA">
              <w:rPr>
                <w:sz w:val="22"/>
                <w:szCs w:val="22"/>
              </w:rPr>
              <w:t xml:space="preserve"> 15</w:t>
            </w:r>
            <w:r w:rsidRPr="00034DBA">
              <w:rPr>
                <w:sz w:val="22"/>
                <w:szCs w:val="22"/>
                <w:vertAlign w:val="superscript"/>
              </w:rPr>
              <w:t>05</w:t>
            </w:r>
            <w:r w:rsidRPr="00034DBA">
              <w:rPr>
                <w:sz w:val="22"/>
                <w:szCs w:val="22"/>
              </w:rPr>
              <w:t>-15</w:t>
            </w:r>
            <w:r w:rsidRPr="00034DBA">
              <w:rPr>
                <w:sz w:val="22"/>
                <w:szCs w:val="22"/>
                <w:vertAlign w:val="superscript"/>
              </w:rPr>
              <w:t>55</w:t>
            </w:r>
          </w:p>
        </w:tc>
        <w:tc>
          <w:tcPr>
            <w:tcW w:w="2317" w:type="dxa"/>
            <w:gridSpan w:val="4"/>
            <w:shd w:val="clear" w:color="auto" w:fill="auto"/>
          </w:tcPr>
          <w:p w:rsidR="005158CC" w:rsidRPr="00034DBA" w:rsidRDefault="005158CC" w:rsidP="009B2DC7">
            <w:r w:rsidRPr="00034DBA">
              <w:rPr>
                <w:sz w:val="22"/>
                <w:szCs w:val="22"/>
                <w:lang w:val="kk-KZ"/>
              </w:rPr>
              <w:t xml:space="preserve">сәрсенбі </w:t>
            </w:r>
            <w:r w:rsidRPr="00034DBA">
              <w:rPr>
                <w:sz w:val="22"/>
                <w:szCs w:val="22"/>
              </w:rPr>
              <w:t>15</w:t>
            </w:r>
            <w:r w:rsidRPr="00034DBA">
              <w:rPr>
                <w:sz w:val="22"/>
                <w:szCs w:val="22"/>
                <w:vertAlign w:val="superscript"/>
              </w:rPr>
              <w:t>05</w:t>
            </w:r>
            <w:r w:rsidRPr="00034DBA">
              <w:rPr>
                <w:sz w:val="22"/>
                <w:szCs w:val="22"/>
              </w:rPr>
              <w:t>-15</w:t>
            </w:r>
            <w:r w:rsidRPr="00034DBA">
              <w:rPr>
                <w:sz w:val="22"/>
                <w:szCs w:val="22"/>
                <w:vertAlign w:val="superscript"/>
              </w:rPr>
              <w:t>55</w:t>
            </w:r>
          </w:p>
        </w:tc>
        <w:tc>
          <w:tcPr>
            <w:tcW w:w="2497" w:type="dxa"/>
            <w:gridSpan w:val="3"/>
            <w:shd w:val="clear" w:color="auto" w:fill="auto"/>
          </w:tcPr>
          <w:p w:rsidR="005158CC" w:rsidRPr="00034DBA" w:rsidRDefault="005158CC" w:rsidP="009B2DC7">
            <w:r w:rsidRPr="00034DBA">
              <w:rPr>
                <w:sz w:val="22"/>
                <w:szCs w:val="22"/>
                <w:lang w:val="kk-KZ"/>
              </w:rPr>
              <w:t>сәрсенбі</w:t>
            </w:r>
            <w:r w:rsidRPr="00034DBA">
              <w:rPr>
                <w:sz w:val="22"/>
                <w:szCs w:val="22"/>
              </w:rPr>
              <w:t xml:space="preserve"> 15</w:t>
            </w:r>
            <w:r w:rsidRPr="00034DBA">
              <w:rPr>
                <w:sz w:val="22"/>
                <w:szCs w:val="22"/>
                <w:vertAlign w:val="superscript"/>
              </w:rPr>
              <w:t>05</w:t>
            </w:r>
            <w:r w:rsidRPr="00034DBA">
              <w:rPr>
                <w:sz w:val="22"/>
                <w:szCs w:val="22"/>
              </w:rPr>
              <w:t>-15</w:t>
            </w:r>
            <w:r w:rsidRPr="00034DBA">
              <w:rPr>
                <w:sz w:val="22"/>
                <w:szCs w:val="22"/>
                <w:vertAlign w:val="superscript"/>
              </w:rPr>
              <w:t>55</w:t>
            </w:r>
          </w:p>
        </w:tc>
      </w:tr>
      <w:tr w:rsidR="005158CC" w:rsidRPr="00034DBA" w:rsidTr="00C81248">
        <w:tc>
          <w:tcPr>
            <w:tcW w:w="9900" w:type="dxa"/>
            <w:gridSpan w:val="21"/>
            <w:shd w:val="clear" w:color="auto" w:fill="auto"/>
          </w:tcPr>
          <w:p w:rsidR="005158CC" w:rsidRPr="00034DBA" w:rsidRDefault="005158CC" w:rsidP="009B2DC7">
            <w:pPr>
              <w:jc w:val="center"/>
              <w:rPr>
                <w:b/>
              </w:rPr>
            </w:pPr>
            <w:r w:rsidRPr="00034DBA">
              <w:rPr>
                <w:b/>
                <w:sz w:val="22"/>
                <w:szCs w:val="22"/>
              </w:rPr>
              <w:t xml:space="preserve">2 </w:t>
            </w:r>
            <w:r w:rsidRPr="00034DBA">
              <w:rPr>
                <w:b/>
                <w:sz w:val="22"/>
                <w:szCs w:val="22"/>
                <w:lang w:val="kk-KZ"/>
              </w:rPr>
              <w:t>Пререквизиттер және постреквизиттер</w:t>
            </w:r>
          </w:p>
        </w:tc>
      </w:tr>
      <w:tr w:rsidR="005158CC" w:rsidRPr="00450802" w:rsidTr="00C81248">
        <w:tc>
          <w:tcPr>
            <w:tcW w:w="2160" w:type="dxa"/>
            <w:gridSpan w:val="4"/>
            <w:shd w:val="clear" w:color="auto" w:fill="auto"/>
          </w:tcPr>
          <w:p w:rsidR="005158CC" w:rsidRPr="00034DBA" w:rsidRDefault="005158CC" w:rsidP="009B2DC7">
            <w:pPr>
              <w:rPr>
                <w:lang w:val="kk-KZ"/>
              </w:rPr>
            </w:pPr>
            <w:r w:rsidRPr="00034DBA">
              <w:rPr>
                <w:sz w:val="22"/>
                <w:szCs w:val="22"/>
                <w:lang w:val="kk-KZ"/>
              </w:rPr>
              <w:t>Пререквизиттер</w:t>
            </w:r>
          </w:p>
        </w:tc>
        <w:tc>
          <w:tcPr>
            <w:tcW w:w="7740" w:type="dxa"/>
            <w:gridSpan w:val="17"/>
            <w:shd w:val="clear" w:color="auto" w:fill="auto"/>
          </w:tcPr>
          <w:p w:rsidR="005158CC" w:rsidRPr="0049401A" w:rsidRDefault="0049401A" w:rsidP="009B2DC7">
            <w:pPr>
              <w:jc w:val="both"/>
              <w:rPr>
                <w:b/>
                <w:lang w:val="kk-KZ"/>
              </w:rPr>
            </w:pPr>
            <w:r w:rsidRPr="0049401A">
              <w:rPr>
                <w:sz w:val="22"/>
                <w:szCs w:val="22"/>
                <w:lang w:val="kk-KZ"/>
              </w:rPr>
              <w:t>Жануарлар морфологиясы, жануарлар физиологиясы және биохимиясы, ветеринариялық микробиология және вирусология, ветеринариялық гигиена және санитария, мал шаруашылығы өнімдерін ветеринариялық – санитариялық сараптау, алғашқы ветеринариялық  көмек, клиникалық және қолданбалы балау.</w:t>
            </w:r>
          </w:p>
        </w:tc>
      </w:tr>
      <w:tr w:rsidR="005158CC" w:rsidRPr="00450802" w:rsidTr="00C81248">
        <w:tc>
          <w:tcPr>
            <w:tcW w:w="2160" w:type="dxa"/>
            <w:gridSpan w:val="4"/>
            <w:shd w:val="clear" w:color="auto" w:fill="auto"/>
          </w:tcPr>
          <w:p w:rsidR="005158CC" w:rsidRPr="00034DBA" w:rsidRDefault="005158CC" w:rsidP="009B2DC7">
            <w:pPr>
              <w:rPr>
                <w:lang w:val="kk-KZ"/>
              </w:rPr>
            </w:pPr>
            <w:r w:rsidRPr="00034DBA">
              <w:rPr>
                <w:sz w:val="22"/>
                <w:szCs w:val="22"/>
                <w:lang w:val="kk-KZ"/>
              </w:rPr>
              <w:t>Постреквизиттер</w:t>
            </w:r>
          </w:p>
        </w:tc>
        <w:tc>
          <w:tcPr>
            <w:tcW w:w="7740" w:type="dxa"/>
            <w:gridSpan w:val="17"/>
            <w:shd w:val="clear" w:color="auto" w:fill="auto"/>
          </w:tcPr>
          <w:p w:rsidR="005158CC" w:rsidRPr="00034DBA" w:rsidRDefault="0049401A" w:rsidP="0049401A">
            <w:pPr>
              <w:jc w:val="both"/>
              <w:rPr>
                <w:lang w:val="kk-KZ"/>
              </w:rPr>
            </w:pPr>
            <w:r w:rsidRPr="0049401A">
              <w:rPr>
                <w:sz w:val="22"/>
                <w:szCs w:val="22"/>
                <w:lang w:val="kk-KZ"/>
              </w:rPr>
              <w:t>Жануарлар патологиясы, фармакология, токсикология және токсикологиялық талдау, шекара және көліктегі ветеринариялық – санитариялық бақылау, өсімдік, балық, ара және құс шаруашылығы өнімдерін ветеринариялық – санитариялық сараптау, ветеринариялық – санитариялық паразитология, індеттану және</w:t>
            </w:r>
            <w:r>
              <w:rPr>
                <w:sz w:val="22"/>
                <w:szCs w:val="22"/>
                <w:lang w:val="kk-KZ"/>
              </w:rPr>
              <w:t xml:space="preserve"> жануарлардың жұқпалы аурулары және т.б.</w:t>
            </w:r>
          </w:p>
        </w:tc>
      </w:tr>
      <w:tr w:rsidR="005158CC" w:rsidRPr="00034DBA" w:rsidTr="00C81248">
        <w:tc>
          <w:tcPr>
            <w:tcW w:w="9900" w:type="dxa"/>
            <w:gridSpan w:val="21"/>
            <w:shd w:val="clear" w:color="auto" w:fill="auto"/>
          </w:tcPr>
          <w:p w:rsidR="005158CC" w:rsidRPr="00034DBA" w:rsidRDefault="005158CC" w:rsidP="009B2DC7">
            <w:pPr>
              <w:jc w:val="center"/>
              <w:rPr>
                <w:b/>
              </w:rPr>
            </w:pPr>
            <w:r w:rsidRPr="00034DBA">
              <w:rPr>
                <w:b/>
                <w:sz w:val="22"/>
                <w:szCs w:val="22"/>
              </w:rPr>
              <w:t xml:space="preserve">3 </w:t>
            </w:r>
            <w:proofErr w:type="gramStart"/>
            <w:r w:rsidRPr="00034DBA">
              <w:rPr>
                <w:b/>
                <w:sz w:val="22"/>
                <w:szCs w:val="22"/>
                <w:lang w:val="kk-KZ"/>
              </w:rPr>
              <w:t>П</w:t>
            </w:r>
            <w:proofErr w:type="gramEnd"/>
            <w:r w:rsidRPr="00034DBA">
              <w:rPr>
                <w:b/>
                <w:sz w:val="22"/>
                <w:szCs w:val="22"/>
                <w:lang w:val="kk-KZ"/>
              </w:rPr>
              <w:t>әннің мақсаты мен міндеттері</w:t>
            </w:r>
          </w:p>
        </w:tc>
      </w:tr>
      <w:tr w:rsidR="005158CC" w:rsidRPr="00450802" w:rsidTr="00C81248">
        <w:tc>
          <w:tcPr>
            <w:tcW w:w="1980" w:type="dxa"/>
            <w:gridSpan w:val="3"/>
            <w:shd w:val="clear" w:color="auto" w:fill="auto"/>
          </w:tcPr>
          <w:p w:rsidR="005158CC" w:rsidRPr="00034DBA" w:rsidRDefault="005158CC" w:rsidP="009B2DC7">
            <w:pPr>
              <w:rPr>
                <w:lang w:val="kk-KZ"/>
              </w:rPr>
            </w:pPr>
            <w:r w:rsidRPr="00034DBA">
              <w:rPr>
                <w:sz w:val="22"/>
                <w:szCs w:val="22"/>
                <w:lang w:val="kk-KZ"/>
              </w:rPr>
              <w:t>Мақсаты</w:t>
            </w:r>
          </w:p>
        </w:tc>
        <w:tc>
          <w:tcPr>
            <w:tcW w:w="7920" w:type="dxa"/>
            <w:gridSpan w:val="18"/>
            <w:shd w:val="clear" w:color="auto" w:fill="auto"/>
          </w:tcPr>
          <w:p w:rsidR="005158CC" w:rsidRPr="00034DBA" w:rsidRDefault="00FA3D42" w:rsidP="009B2DC7">
            <w:pPr>
              <w:pStyle w:val="a3"/>
              <w:jc w:val="both"/>
              <w:rPr>
                <w:b w:val="0"/>
                <w:sz w:val="22"/>
                <w:szCs w:val="22"/>
                <w:lang w:val="kk-KZ"/>
              </w:rPr>
            </w:pPr>
            <w:r>
              <w:rPr>
                <w:b w:val="0"/>
                <w:color w:val="000000"/>
                <w:sz w:val="22"/>
                <w:szCs w:val="22"/>
                <w:lang w:val="kk-KZ"/>
              </w:rPr>
              <w:t>«Ветеринариялық  радиобиология» пәнінің негізгі мақсаты - сыртқы орта нысандарын және малдан алынатын өнімдер мен шикізаттардың радиоактивті ластануын бақылау бойынша студенттерге теориялық білім және тәжірибелік дағды беру</w:t>
            </w:r>
          </w:p>
        </w:tc>
      </w:tr>
      <w:tr w:rsidR="005158CC" w:rsidRPr="00450802" w:rsidTr="00C81248">
        <w:tc>
          <w:tcPr>
            <w:tcW w:w="1980" w:type="dxa"/>
            <w:gridSpan w:val="3"/>
            <w:shd w:val="clear" w:color="auto" w:fill="auto"/>
          </w:tcPr>
          <w:p w:rsidR="005158CC" w:rsidRPr="00034DBA" w:rsidRDefault="005158CC" w:rsidP="009B2DC7">
            <w:pPr>
              <w:rPr>
                <w:lang w:val="kk-KZ"/>
              </w:rPr>
            </w:pPr>
            <w:r w:rsidRPr="00034DBA">
              <w:rPr>
                <w:sz w:val="22"/>
                <w:szCs w:val="22"/>
                <w:lang w:val="kk-KZ"/>
              </w:rPr>
              <w:t>Міндеттері</w:t>
            </w:r>
          </w:p>
        </w:tc>
        <w:tc>
          <w:tcPr>
            <w:tcW w:w="7920" w:type="dxa"/>
            <w:gridSpan w:val="18"/>
            <w:shd w:val="clear" w:color="auto" w:fill="auto"/>
          </w:tcPr>
          <w:p w:rsidR="00FA3D42" w:rsidRPr="00FA3D42" w:rsidRDefault="00660C66" w:rsidP="009B2DC7">
            <w:pPr>
              <w:pStyle w:val="a3"/>
              <w:numPr>
                <w:ilvl w:val="0"/>
                <w:numId w:val="4"/>
              </w:numPr>
              <w:jc w:val="both"/>
              <w:rPr>
                <w:b w:val="0"/>
                <w:color w:val="000000"/>
                <w:sz w:val="22"/>
                <w:szCs w:val="22"/>
                <w:lang w:val="kk-KZ"/>
              </w:rPr>
            </w:pPr>
            <w:r>
              <w:rPr>
                <w:b w:val="0"/>
                <w:sz w:val="22"/>
                <w:szCs w:val="22"/>
                <w:lang w:val="kk-KZ"/>
              </w:rPr>
              <w:t>н</w:t>
            </w:r>
            <w:r w:rsidR="00FA3D42">
              <w:rPr>
                <w:b w:val="0"/>
                <w:sz w:val="22"/>
                <w:szCs w:val="22"/>
                <w:lang w:val="kk-KZ"/>
              </w:rPr>
              <w:t>егізгі радиометриялық  және  дозиметриялық</w:t>
            </w:r>
            <w:r>
              <w:rPr>
                <w:b w:val="0"/>
                <w:sz w:val="22"/>
                <w:szCs w:val="22"/>
                <w:lang w:val="kk-KZ"/>
              </w:rPr>
              <w:t xml:space="preserve">  аспаптармен жұмыс істеуді</w:t>
            </w:r>
            <w:r w:rsidR="00FA3D42">
              <w:rPr>
                <w:b w:val="0"/>
                <w:sz w:val="22"/>
                <w:szCs w:val="22"/>
                <w:lang w:val="kk-KZ"/>
              </w:rPr>
              <w:t>;</w:t>
            </w:r>
          </w:p>
          <w:p w:rsidR="00660C66" w:rsidRPr="00660C66" w:rsidRDefault="00660C66" w:rsidP="009B2DC7">
            <w:pPr>
              <w:pStyle w:val="a3"/>
              <w:numPr>
                <w:ilvl w:val="0"/>
                <w:numId w:val="4"/>
              </w:numPr>
              <w:jc w:val="both"/>
              <w:rPr>
                <w:b w:val="0"/>
                <w:color w:val="000000"/>
                <w:sz w:val="22"/>
                <w:szCs w:val="22"/>
                <w:lang w:val="kk-KZ"/>
              </w:rPr>
            </w:pPr>
            <w:r>
              <w:rPr>
                <w:b w:val="0"/>
                <w:sz w:val="22"/>
                <w:szCs w:val="22"/>
                <w:lang w:val="kk-KZ"/>
              </w:rPr>
              <w:t>м</w:t>
            </w:r>
            <w:r w:rsidR="00FA3D42">
              <w:rPr>
                <w:b w:val="0"/>
                <w:sz w:val="22"/>
                <w:szCs w:val="22"/>
                <w:lang w:val="kk-KZ"/>
              </w:rPr>
              <w:t xml:space="preserve">алды сәулемен зақымдануын балау және алдын – алу </w:t>
            </w:r>
            <w:r>
              <w:rPr>
                <w:b w:val="0"/>
                <w:sz w:val="22"/>
                <w:szCs w:val="22"/>
                <w:lang w:val="kk-KZ"/>
              </w:rPr>
              <w:t xml:space="preserve"> шараларын жүргізуді;</w:t>
            </w:r>
          </w:p>
          <w:p w:rsidR="00660C66" w:rsidRPr="00660C66" w:rsidRDefault="00660C66" w:rsidP="009B2DC7">
            <w:pPr>
              <w:pStyle w:val="a3"/>
              <w:numPr>
                <w:ilvl w:val="0"/>
                <w:numId w:val="4"/>
              </w:numPr>
              <w:jc w:val="both"/>
              <w:rPr>
                <w:b w:val="0"/>
                <w:color w:val="000000"/>
                <w:sz w:val="22"/>
                <w:szCs w:val="22"/>
                <w:lang w:val="kk-KZ"/>
              </w:rPr>
            </w:pPr>
            <w:r>
              <w:rPr>
                <w:b w:val="0"/>
                <w:sz w:val="22"/>
                <w:szCs w:val="22"/>
                <w:lang w:val="kk-KZ"/>
              </w:rPr>
              <w:t>Қазақстан Республикасында ветеринариялық қадағалау және бақылау нысандарын радиациялық сараптау әдістерін;</w:t>
            </w:r>
          </w:p>
          <w:p w:rsidR="005158CC" w:rsidRPr="00034DBA" w:rsidRDefault="00660C66" w:rsidP="009B2DC7">
            <w:pPr>
              <w:pStyle w:val="a3"/>
              <w:numPr>
                <w:ilvl w:val="0"/>
                <w:numId w:val="4"/>
              </w:numPr>
              <w:jc w:val="both"/>
              <w:rPr>
                <w:b w:val="0"/>
                <w:color w:val="000000"/>
                <w:sz w:val="22"/>
                <w:szCs w:val="22"/>
                <w:lang w:val="kk-KZ"/>
              </w:rPr>
            </w:pPr>
            <w:r>
              <w:rPr>
                <w:b w:val="0"/>
                <w:sz w:val="22"/>
                <w:szCs w:val="22"/>
                <w:lang w:val="kk-KZ"/>
              </w:rPr>
              <w:t>мал өнімдері мен шикізаттарын дезактивациялау әдістерін оқытып үйрету болып табылады.</w:t>
            </w:r>
            <w:r w:rsidR="00FA3D42">
              <w:rPr>
                <w:b w:val="0"/>
                <w:sz w:val="22"/>
                <w:szCs w:val="22"/>
                <w:lang w:val="kk-KZ"/>
              </w:rPr>
              <w:t xml:space="preserve"> </w:t>
            </w:r>
          </w:p>
        </w:tc>
      </w:tr>
      <w:tr w:rsidR="005158CC" w:rsidRPr="00034DBA" w:rsidTr="00C81248">
        <w:tc>
          <w:tcPr>
            <w:tcW w:w="9900" w:type="dxa"/>
            <w:gridSpan w:val="21"/>
            <w:shd w:val="clear" w:color="auto" w:fill="auto"/>
          </w:tcPr>
          <w:p w:rsidR="005158CC" w:rsidRPr="00034DBA" w:rsidRDefault="005158CC" w:rsidP="009B2DC7">
            <w:pPr>
              <w:jc w:val="center"/>
              <w:rPr>
                <w:b/>
              </w:rPr>
            </w:pPr>
            <w:r w:rsidRPr="00034DBA">
              <w:rPr>
                <w:b/>
                <w:sz w:val="22"/>
                <w:szCs w:val="22"/>
              </w:rPr>
              <w:t xml:space="preserve">4 </w:t>
            </w:r>
            <w:r w:rsidRPr="00034DBA">
              <w:rPr>
                <w:b/>
                <w:sz w:val="22"/>
                <w:szCs w:val="22"/>
                <w:lang w:val="kk-KZ"/>
              </w:rPr>
              <w:t>Академиялық сабақтардың бө</w:t>
            </w:r>
            <w:proofErr w:type="gramStart"/>
            <w:r w:rsidRPr="00034DBA">
              <w:rPr>
                <w:b/>
                <w:sz w:val="22"/>
                <w:szCs w:val="22"/>
                <w:lang w:val="kk-KZ"/>
              </w:rPr>
              <w:t>л</w:t>
            </w:r>
            <w:proofErr w:type="gramEnd"/>
            <w:r w:rsidRPr="00034DBA">
              <w:rPr>
                <w:b/>
                <w:sz w:val="22"/>
                <w:szCs w:val="22"/>
                <w:lang w:val="kk-KZ"/>
              </w:rPr>
              <w:t>інуі</w:t>
            </w:r>
          </w:p>
        </w:tc>
      </w:tr>
      <w:tr w:rsidR="005158CC" w:rsidRPr="00034DBA" w:rsidTr="00C81248">
        <w:tc>
          <w:tcPr>
            <w:tcW w:w="2448" w:type="dxa"/>
            <w:gridSpan w:val="6"/>
            <w:shd w:val="clear" w:color="auto" w:fill="auto"/>
          </w:tcPr>
          <w:p w:rsidR="005158CC" w:rsidRPr="00034DBA" w:rsidRDefault="005158CC" w:rsidP="009B2DC7">
            <w:pPr>
              <w:jc w:val="center"/>
              <w:rPr>
                <w:lang w:val="kk-KZ"/>
              </w:rPr>
            </w:pPr>
            <w:r w:rsidRPr="00034DBA">
              <w:rPr>
                <w:sz w:val="22"/>
                <w:szCs w:val="22"/>
                <w:lang w:val="kk-KZ"/>
              </w:rPr>
              <w:t>Барлығы</w:t>
            </w:r>
          </w:p>
        </w:tc>
        <w:tc>
          <w:tcPr>
            <w:tcW w:w="1031" w:type="dxa"/>
            <w:gridSpan w:val="5"/>
            <w:shd w:val="clear" w:color="auto" w:fill="auto"/>
          </w:tcPr>
          <w:p w:rsidR="005158CC" w:rsidRPr="00034DBA" w:rsidRDefault="005158CC" w:rsidP="009B2DC7">
            <w:pPr>
              <w:jc w:val="center"/>
              <w:rPr>
                <w:lang w:val="kk-KZ"/>
              </w:rPr>
            </w:pPr>
            <w:r w:rsidRPr="00034DBA">
              <w:rPr>
                <w:sz w:val="22"/>
                <w:szCs w:val="22"/>
                <w:lang w:val="kk-KZ"/>
              </w:rPr>
              <w:t>Дәріс</w:t>
            </w:r>
          </w:p>
        </w:tc>
        <w:tc>
          <w:tcPr>
            <w:tcW w:w="1276" w:type="dxa"/>
            <w:gridSpan w:val="2"/>
            <w:shd w:val="clear" w:color="auto" w:fill="auto"/>
          </w:tcPr>
          <w:p w:rsidR="005158CC" w:rsidRPr="00034DBA" w:rsidRDefault="005158CC" w:rsidP="009B2DC7">
            <w:pPr>
              <w:jc w:val="center"/>
              <w:rPr>
                <w:lang w:val="kk-KZ"/>
              </w:rPr>
            </w:pPr>
            <w:r w:rsidRPr="00034DBA">
              <w:rPr>
                <w:sz w:val="22"/>
                <w:szCs w:val="22"/>
                <w:lang w:val="kk-KZ"/>
              </w:rPr>
              <w:t>Тәж.</w:t>
            </w:r>
          </w:p>
        </w:tc>
        <w:tc>
          <w:tcPr>
            <w:tcW w:w="1275" w:type="dxa"/>
            <w:gridSpan w:val="2"/>
            <w:shd w:val="clear" w:color="auto" w:fill="auto"/>
          </w:tcPr>
          <w:p w:rsidR="005158CC" w:rsidRPr="00034DBA" w:rsidRDefault="0049401A" w:rsidP="009B2DC7">
            <w:pPr>
              <w:jc w:val="center"/>
              <w:rPr>
                <w:lang w:val="kk-KZ"/>
              </w:rPr>
            </w:pPr>
            <w:r w:rsidRPr="0049401A">
              <w:rPr>
                <w:sz w:val="22"/>
                <w:szCs w:val="22"/>
                <w:lang w:val="kk-KZ"/>
              </w:rPr>
              <w:t>СОӨЖ оф.</w:t>
            </w:r>
          </w:p>
        </w:tc>
        <w:tc>
          <w:tcPr>
            <w:tcW w:w="1418" w:type="dxa"/>
            <w:gridSpan w:val="4"/>
            <w:shd w:val="clear" w:color="auto" w:fill="auto"/>
          </w:tcPr>
          <w:p w:rsidR="005158CC" w:rsidRPr="00034DBA" w:rsidRDefault="0049401A" w:rsidP="009B2DC7">
            <w:pPr>
              <w:jc w:val="center"/>
              <w:rPr>
                <w:lang w:val="kk-KZ"/>
              </w:rPr>
            </w:pPr>
            <w:r w:rsidRPr="0049401A">
              <w:rPr>
                <w:lang w:val="kk-KZ"/>
              </w:rPr>
              <w:t>СОӨЖ</w:t>
            </w:r>
          </w:p>
        </w:tc>
        <w:tc>
          <w:tcPr>
            <w:tcW w:w="1192" w:type="dxa"/>
            <w:shd w:val="clear" w:color="auto" w:fill="auto"/>
          </w:tcPr>
          <w:p w:rsidR="005158CC" w:rsidRPr="00034DBA" w:rsidRDefault="005158CC" w:rsidP="009B2DC7">
            <w:pPr>
              <w:jc w:val="center"/>
              <w:rPr>
                <w:lang w:val="kk-KZ"/>
              </w:rPr>
            </w:pPr>
            <w:r w:rsidRPr="00034DBA">
              <w:rPr>
                <w:sz w:val="22"/>
                <w:szCs w:val="22"/>
                <w:lang w:val="kk-KZ"/>
              </w:rPr>
              <w:t>СӨЖ.</w:t>
            </w:r>
          </w:p>
          <w:p w:rsidR="005158CC" w:rsidRPr="00034DBA" w:rsidRDefault="005158CC" w:rsidP="009B2DC7">
            <w:pPr>
              <w:jc w:val="center"/>
              <w:rPr>
                <w:lang w:val="kk-KZ"/>
              </w:rPr>
            </w:pPr>
          </w:p>
        </w:tc>
        <w:tc>
          <w:tcPr>
            <w:tcW w:w="1260" w:type="dxa"/>
            <w:shd w:val="clear" w:color="auto" w:fill="auto"/>
          </w:tcPr>
          <w:p w:rsidR="005158CC" w:rsidRPr="00034DBA" w:rsidRDefault="005158CC" w:rsidP="009B2DC7">
            <w:pPr>
              <w:jc w:val="center"/>
              <w:rPr>
                <w:lang w:val="kk-KZ"/>
              </w:rPr>
            </w:pPr>
            <w:r w:rsidRPr="00034DBA">
              <w:rPr>
                <w:sz w:val="22"/>
                <w:szCs w:val="22"/>
                <w:lang w:val="kk-KZ"/>
              </w:rPr>
              <w:t>Бақылау нысаны</w:t>
            </w:r>
          </w:p>
        </w:tc>
      </w:tr>
      <w:tr w:rsidR="005158CC" w:rsidRPr="00034DBA" w:rsidTr="00C81248">
        <w:tc>
          <w:tcPr>
            <w:tcW w:w="2448" w:type="dxa"/>
            <w:gridSpan w:val="6"/>
            <w:shd w:val="clear" w:color="auto" w:fill="auto"/>
          </w:tcPr>
          <w:p w:rsidR="005158CC" w:rsidRPr="00034DBA" w:rsidRDefault="0049401A" w:rsidP="009B2DC7">
            <w:pPr>
              <w:rPr>
                <w:lang w:val="kk-KZ"/>
              </w:rPr>
            </w:pPr>
            <w:r>
              <w:rPr>
                <w:sz w:val="22"/>
                <w:szCs w:val="22"/>
                <w:lang w:val="kk-KZ"/>
              </w:rPr>
              <w:t>2</w:t>
            </w:r>
            <w:r w:rsidR="005158CC" w:rsidRPr="00034DBA">
              <w:rPr>
                <w:sz w:val="22"/>
                <w:szCs w:val="22"/>
                <w:lang w:val="kk-KZ"/>
              </w:rPr>
              <w:t xml:space="preserve"> </w:t>
            </w:r>
            <w:r w:rsidR="00EC6481">
              <w:rPr>
                <w:sz w:val="22"/>
                <w:szCs w:val="22"/>
                <w:lang w:val="kk-KZ"/>
              </w:rPr>
              <w:t xml:space="preserve"> </w:t>
            </w:r>
            <w:r w:rsidR="005158CC" w:rsidRPr="00034DBA">
              <w:rPr>
                <w:sz w:val="22"/>
                <w:szCs w:val="22"/>
              </w:rPr>
              <w:t xml:space="preserve">кредит </w:t>
            </w:r>
          </w:p>
          <w:p w:rsidR="005158CC" w:rsidRPr="00034DBA" w:rsidRDefault="0049401A" w:rsidP="009B2DC7">
            <w:r>
              <w:rPr>
                <w:sz w:val="22"/>
                <w:szCs w:val="22"/>
                <w:lang w:val="kk-KZ"/>
              </w:rPr>
              <w:t xml:space="preserve">90 </w:t>
            </w:r>
            <w:r w:rsidR="00EC6481">
              <w:rPr>
                <w:sz w:val="22"/>
                <w:szCs w:val="22"/>
                <w:lang w:val="kk-KZ"/>
              </w:rPr>
              <w:t xml:space="preserve"> </w:t>
            </w:r>
            <w:r w:rsidR="005158CC" w:rsidRPr="00034DBA">
              <w:rPr>
                <w:sz w:val="22"/>
                <w:szCs w:val="22"/>
                <w:lang w:val="kk-KZ"/>
              </w:rPr>
              <w:t>сағат</w:t>
            </w:r>
          </w:p>
        </w:tc>
        <w:tc>
          <w:tcPr>
            <w:tcW w:w="1031" w:type="dxa"/>
            <w:gridSpan w:val="5"/>
            <w:shd w:val="clear" w:color="auto" w:fill="auto"/>
          </w:tcPr>
          <w:p w:rsidR="005158CC" w:rsidRPr="00572A06" w:rsidRDefault="0049401A" w:rsidP="009B2DC7">
            <w:pPr>
              <w:jc w:val="center"/>
              <w:rPr>
                <w:lang w:val="kk-KZ"/>
              </w:rPr>
            </w:pPr>
            <w:r>
              <w:rPr>
                <w:sz w:val="22"/>
                <w:szCs w:val="22"/>
                <w:lang w:val="kk-KZ"/>
              </w:rPr>
              <w:t>10</w:t>
            </w:r>
          </w:p>
        </w:tc>
        <w:tc>
          <w:tcPr>
            <w:tcW w:w="1276" w:type="dxa"/>
            <w:gridSpan w:val="2"/>
            <w:shd w:val="clear" w:color="auto" w:fill="auto"/>
          </w:tcPr>
          <w:p w:rsidR="005158CC" w:rsidRPr="00572A06" w:rsidRDefault="0049401A" w:rsidP="009B2DC7">
            <w:pPr>
              <w:jc w:val="center"/>
              <w:rPr>
                <w:lang w:val="kk-KZ"/>
              </w:rPr>
            </w:pPr>
            <w:r>
              <w:rPr>
                <w:sz w:val="22"/>
                <w:szCs w:val="22"/>
                <w:lang w:val="kk-KZ"/>
              </w:rPr>
              <w:t>20</w:t>
            </w:r>
          </w:p>
        </w:tc>
        <w:tc>
          <w:tcPr>
            <w:tcW w:w="1275" w:type="dxa"/>
            <w:gridSpan w:val="2"/>
            <w:shd w:val="clear" w:color="auto" w:fill="auto"/>
          </w:tcPr>
          <w:p w:rsidR="005158CC" w:rsidRPr="00572A06" w:rsidRDefault="0049401A" w:rsidP="009B2DC7">
            <w:pPr>
              <w:jc w:val="center"/>
              <w:rPr>
                <w:lang w:val="kk-KZ"/>
              </w:rPr>
            </w:pPr>
            <w:r>
              <w:rPr>
                <w:sz w:val="22"/>
                <w:szCs w:val="22"/>
                <w:lang w:val="kk-KZ"/>
              </w:rPr>
              <w:t>5</w:t>
            </w:r>
          </w:p>
        </w:tc>
        <w:tc>
          <w:tcPr>
            <w:tcW w:w="1418" w:type="dxa"/>
            <w:gridSpan w:val="4"/>
            <w:shd w:val="clear" w:color="auto" w:fill="auto"/>
          </w:tcPr>
          <w:p w:rsidR="005158CC" w:rsidRPr="00572A06" w:rsidRDefault="0049401A" w:rsidP="009B2DC7">
            <w:pPr>
              <w:jc w:val="center"/>
              <w:rPr>
                <w:lang w:val="kk-KZ"/>
              </w:rPr>
            </w:pPr>
            <w:r>
              <w:rPr>
                <w:sz w:val="22"/>
                <w:szCs w:val="22"/>
                <w:lang w:val="kk-KZ"/>
              </w:rPr>
              <w:t>20</w:t>
            </w:r>
          </w:p>
        </w:tc>
        <w:tc>
          <w:tcPr>
            <w:tcW w:w="1192" w:type="dxa"/>
            <w:shd w:val="clear" w:color="auto" w:fill="auto"/>
          </w:tcPr>
          <w:p w:rsidR="005158CC" w:rsidRPr="00572A06" w:rsidRDefault="0049401A" w:rsidP="009B2DC7">
            <w:pPr>
              <w:jc w:val="center"/>
              <w:rPr>
                <w:lang w:val="kk-KZ"/>
              </w:rPr>
            </w:pPr>
            <w:r>
              <w:rPr>
                <w:sz w:val="22"/>
                <w:szCs w:val="22"/>
                <w:lang w:val="kk-KZ"/>
              </w:rPr>
              <w:t>35</w:t>
            </w:r>
          </w:p>
        </w:tc>
        <w:tc>
          <w:tcPr>
            <w:tcW w:w="1260" w:type="dxa"/>
            <w:shd w:val="clear" w:color="auto" w:fill="auto"/>
          </w:tcPr>
          <w:p w:rsidR="005158CC" w:rsidRPr="00034DBA" w:rsidRDefault="005158CC" w:rsidP="009B2DC7">
            <w:pPr>
              <w:jc w:val="center"/>
            </w:pPr>
            <w:r w:rsidRPr="00034DBA">
              <w:rPr>
                <w:sz w:val="22"/>
                <w:szCs w:val="22"/>
                <w:lang w:val="kk-KZ"/>
              </w:rPr>
              <w:t>Емтихан</w:t>
            </w:r>
          </w:p>
        </w:tc>
      </w:tr>
      <w:tr w:rsidR="005158CC" w:rsidRPr="00034DBA" w:rsidTr="00C81248">
        <w:tc>
          <w:tcPr>
            <w:tcW w:w="9900" w:type="dxa"/>
            <w:gridSpan w:val="21"/>
            <w:shd w:val="clear" w:color="auto" w:fill="auto"/>
          </w:tcPr>
          <w:p w:rsidR="005158CC" w:rsidRPr="00034DBA" w:rsidRDefault="005158CC" w:rsidP="009B2DC7">
            <w:pPr>
              <w:jc w:val="center"/>
              <w:rPr>
                <w:b/>
              </w:rPr>
            </w:pPr>
            <w:r w:rsidRPr="00034DBA">
              <w:rPr>
                <w:b/>
                <w:sz w:val="22"/>
                <w:szCs w:val="22"/>
              </w:rPr>
              <w:t xml:space="preserve">5 </w:t>
            </w:r>
            <w:proofErr w:type="gramStart"/>
            <w:r w:rsidRPr="00034DBA">
              <w:rPr>
                <w:b/>
                <w:sz w:val="22"/>
                <w:szCs w:val="22"/>
                <w:lang w:val="kk-KZ"/>
              </w:rPr>
              <w:t>П</w:t>
            </w:r>
            <w:proofErr w:type="gramEnd"/>
            <w:r w:rsidRPr="00034DBA">
              <w:rPr>
                <w:b/>
                <w:sz w:val="22"/>
                <w:szCs w:val="22"/>
                <w:lang w:val="kk-KZ"/>
              </w:rPr>
              <w:t xml:space="preserve">әннің </w:t>
            </w:r>
            <w:r w:rsidR="00EC6481">
              <w:rPr>
                <w:b/>
                <w:sz w:val="22"/>
                <w:szCs w:val="22"/>
                <w:lang w:val="kk-KZ"/>
              </w:rPr>
              <w:t xml:space="preserve"> </w:t>
            </w:r>
            <w:r w:rsidRPr="00034DBA">
              <w:rPr>
                <w:b/>
                <w:sz w:val="22"/>
                <w:szCs w:val="22"/>
                <w:lang w:val="kk-KZ"/>
              </w:rPr>
              <w:t>мазмұны</w:t>
            </w:r>
          </w:p>
        </w:tc>
      </w:tr>
      <w:tr w:rsidR="005158CC" w:rsidRPr="00450802" w:rsidTr="00C81248">
        <w:tc>
          <w:tcPr>
            <w:tcW w:w="9900" w:type="dxa"/>
            <w:gridSpan w:val="21"/>
            <w:shd w:val="clear" w:color="auto" w:fill="auto"/>
          </w:tcPr>
          <w:p w:rsidR="00572A06" w:rsidRPr="00572A06" w:rsidRDefault="00572A06" w:rsidP="00572A06">
            <w:pPr>
              <w:ind w:firstLine="536"/>
              <w:jc w:val="both"/>
              <w:rPr>
                <w:lang w:val="kk-KZ" w:bidi="kk-KZ"/>
              </w:rPr>
            </w:pPr>
            <w:r w:rsidRPr="00572A06">
              <w:rPr>
                <w:sz w:val="22"/>
                <w:szCs w:val="22"/>
                <w:lang w:val="kk-KZ"/>
              </w:rPr>
              <w:t xml:space="preserve">Радиобиология </w:t>
            </w:r>
            <w:r w:rsidRPr="00572A06">
              <w:rPr>
                <w:sz w:val="22"/>
                <w:szCs w:val="22"/>
                <w:lang w:val="kk-KZ" w:bidi="kk-KZ"/>
              </w:rPr>
              <w:t xml:space="preserve">- иондаушы сәулелердің биологиялық нысандарға </w:t>
            </w:r>
            <w:r w:rsidRPr="00572A06">
              <w:rPr>
                <w:sz w:val="22"/>
                <w:szCs w:val="22"/>
                <w:lang w:val="kk-KZ"/>
              </w:rPr>
              <w:t xml:space="preserve">әсер </w:t>
            </w:r>
            <w:r w:rsidRPr="00572A06">
              <w:rPr>
                <w:sz w:val="22"/>
                <w:szCs w:val="22"/>
                <w:lang w:val="kk-KZ" w:bidi="kk-KZ"/>
              </w:rPr>
              <w:t>ету механизімі мен заңдылығын зерттейтін ғылым.</w:t>
            </w:r>
          </w:p>
          <w:p w:rsidR="005158CC" w:rsidRPr="00572A06" w:rsidRDefault="00572A06" w:rsidP="00572A06">
            <w:pPr>
              <w:ind w:firstLine="536"/>
              <w:jc w:val="both"/>
              <w:rPr>
                <w:lang w:val="kk-KZ" w:bidi="kk-KZ"/>
              </w:rPr>
            </w:pPr>
            <w:r w:rsidRPr="00572A06">
              <w:rPr>
                <w:sz w:val="22"/>
                <w:szCs w:val="22"/>
                <w:lang w:val="kk-KZ"/>
              </w:rPr>
              <w:t xml:space="preserve">Ветеринариялық радиобиология </w:t>
            </w:r>
            <w:r w:rsidRPr="00572A06">
              <w:rPr>
                <w:sz w:val="22"/>
                <w:szCs w:val="22"/>
                <w:lang w:val="kk-KZ" w:bidi="kk-KZ"/>
              </w:rPr>
              <w:t xml:space="preserve">- радиацияның </w:t>
            </w:r>
            <w:r w:rsidRPr="00572A06">
              <w:rPr>
                <w:sz w:val="22"/>
                <w:szCs w:val="22"/>
                <w:lang w:val="kk-KZ"/>
              </w:rPr>
              <w:t xml:space="preserve">биологиялық  </w:t>
            </w:r>
            <w:r w:rsidRPr="00572A06">
              <w:rPr>
                <w:sz w:val="22"/>
                <w:szCs w:val="22"/>
                <w:lang w:val="kk-KZ" w:bidi="kk-KZ"/>
              </w:rPr>
              <w:t>әсерінің тиімділігін және бұл жағдайларда  ауыл  шаруашылық малдарының организімінде пайда болатын патологиялық үрдістердің дамуы мен ерекшеліктерін зерттейтін ғылым болып табылады.</w:t>
            </w:r>
          </w:p>
        </w:tc>
      </w:tr>
      <w:tr w:rsidR="005158CC" w:rsidRPr="00034DBA" w:rsidTr="00C81248">
        <w:tc>
          <w:tcPr>
            <w:tcW w:w="9900" w:type="dxa"/>
            <w:gridSpan w:val="21"/>
            <w:shd w:val="clear" w:color="auto" w:fill="auto"/>
          </w:tcPr>
          <w:p w:rsidR="005158CC" w:rsidRPr="00034DBA" w:rsidRDefault="005158CC" w:rsidP="009B2DC7">
            <w:pPr>
              <w:jc w:val="center"/>
              <w:rPr>
                <w:b/>
                <w:lang w:val="kk-KZ"/>
              </w:rPr>
            </w:pPr>
            <w:r w:rsidRPr="00034DBA">
              <w:rPr>
                <w:b/>
                <w:sz w:val="22"/>
                <w:szCs w:val="22"/>
              </w:rPr>
              <w:t xml:space="preserve">6 </w:t>
            </w:r>
            <w:r w:rsidRPr="00034DBA">
              <w:rPr>
                <w:b/>
                <w:sz w:val="22"/>
                <w:szCs w:val="22"/>
                <w:lang w:val="kk-KZ"/>
              </w:rPr>
              <w:t>Курс саясаты</w:t>
            </w:r>
          </w:p>
        </w:tc>
      </w:tr>
      <w:tr w:rsidR="005158CC" w:rsidRPr="00660C66" w:rsidTr="00C81248">
        <w:tc>
          <w:tcPr>
            <w:tcW w:w="9900" w:type="dxa"/>
            <w:gridSpan w:val="21"/>
            <w:shd w:val="clear" w:color="auto" w:fill="auto"/>
          </w:tcPr>
          <w:p w:rsidR="005158CC" w:rsidRPr="00660C66" w:rsidRDefault="005158CC" w:rsidP="009B2DC7">
            <w:pPr>
              <w:jc w:val="both"/>
              <w:rPr>
                <w:lang w:val="kk-KZ"/>
              </w:rPr>
            </w:pPr>
            <w:r w:rsidRPr="00034DBA">
              <w:rPr>
                <w:sz w:val="22"/>
                <w:szCs w:val="22"/>
                <w:lang w:val="kk-KZ"/>
              </w:rPr>
              <w:t>Аудиторияға</w:t>
            </w:r>
            <w:r w:rsidR="00660C66">
              <w:rPr>
                <w:sz w:val="22"/>
                <w:szCs w:val="22"/>
                <w:lang w:val="kk-KZ"/>
              </w:rPr>
              <w:t xml:space="preserve"> </w:t>
            </w:r>
            <w:r w:rsidRPr="00034DBA">
              <w:rPr>
                <w:sz w:val="22"/>
                <w:szCs w:val="22"/>
                <w:lang w:val="kk-KZ"/>
              </w:rPr>
              <w:t xml:space="preserve"> сыртқы</w:t>
            </w:r>
            <w:r w:rsidR="00660C66">
              <w:rPr>
                <w:sz w:val="22"/>
                <w:szCs w:val="22"/>
                <w:lang w:val="kk-KZ"/>
              </w:rPr>
              <w:t xml:space="preserve"> </w:t>
            </w:r>
            <w:r w:rsidRPr="00034DBA">
              <w:rPr>
                <w:sz w:val="22"/>
                <w:szCs w:val="22"/>
                <w:lang w:val="kk-KZ"/>
              </w:rPr>
              <w:t xml:space="preserve"> киіммен кіруге болмайды.</w:t>
            </w:r>
            <w:r w:rsidR="00660C66">
              <w:rPr>
                <w:sz w:val="22"/>
                <w:szCs w:val="22"/>
                <w:lang w:val="kk-KZ"/>
              </w:rPr>
              <w:t xml:space="preserve"> </w:t>
            </w:r>
            <w:r w:rsidRPr="00034DBA">
              <w:rPr>
                <w:sz w:val="22"/>
                <w:szCs w:val="22"/>
                <w:lang w:val="kk-KZ"/>
              </w:rPr>
              <w:t xml:space="preserve">Сабақты себепсіз қалдырғаны үшін жиналған ұпайы алынады. Сабаққа тек арнайы киіммен кіреді </w:t>
            </w:r>
            <w:r w:rsidRPr="00660C66">
              <w:rPr>
                <w:sz w:val="22"/>
                <w:szCs w:val="22"/>
                <w:lang w:val="kk-KZ"/>
              </w:rPr>
              <w:t xml:space="preserve">(халат, </w:t>
            </w:r>
            <w:r w:rsidRPr="00034DBA">
              <w:rPr>
                <w:sz w:val="22"/>
                <w:szCs w:val="22"/>
                <w:lang w:val="kk-KZ"/>
              </w:rPr>
              <w:t>бас киім</w:t>
            </w:r>
            <w:r w:rsidRPr="00660C66">
              <w:rPr>
                <w:sz w:val="22"/>
                <w:szCs w:val="22"/>
                <w:lang w:val="kk-KZ"/>
              </w:rPr>
              <w:t>)</w:t>
            </w:r>
            <w:r w:rsidR="00660C66">
              <w:rPr>
                <w:sz w:val="22"/>
                <w:szCs w:val="22"/>
                <w:lang w:val="kk-KZ"/>
              </w:rPr>
              <w:t xml:space="preserve">. </w:t>
            </w:r>
            <w:r w:rsidR="009B2DC7">
              <w:rPr>
                <w:sz w:val="22"/>
                <w:szCs w:val="22"/>
                <w:lang w:val="kk-KZ"/>
              </w:rPr>
              <w:t xml:space="preserve">Сабаққа міндетті түрде  кешікпей қатысуы керек. Аудиториялық сабақтар барысында ұялы телефондары өшіріп қою керек. </w:t>
            </w:r>
          </w:p>
        </w:tc>
      </w:tr>
      <w:tr w:rsidR="005158CC" w:rsidRPr="009B2DC7" w:rsidTr="00C81248">
        <w:tc>
          <w:tcPr>
            <w:tcW w:w="9900" w:type="dxa"/>
            <w:gridSpan w:val="21"/>
            <w:shd w:val="clear" w:color="auto" w:fill="auto"/>
          </w:tcPr>
          <w:p w:rsidR="005158CC" w:rsidRPr="009B2DC7" w:rsidRDefault="005158CC" w:rsidP="009B2DC7">
            <w:pPr>
              <w:jc w:val="center"/>
              <w:rPr>
                <w:b/>
                <w:lang w:val="kk-KZ"/>
              </w:rPr>
            </w:pPr>
            <w:r w:rsidRPr="009B2DC7">
              <w:rPr>
                <w:b/>
                <w:sz w:val="22"/>
                <w:szCs w:val="22"/>
                <w:lang w:val="kk-KZ"/>
              </w:rPr>
              <w:t xml:space="preserve">7 </w:t>
            </w:r>
            <w:r w:rsidRPr="00034DBA">
              <w:rPr>
                <w:b/>
                <w:sz w:val="22"/>
                <w:szCs w:val="22"/>
                <w:lang w:val="kk-KZ"/>
              </w:rPr>
              <w:t>Ұсынылатын әдебиеттер тізімі</w:t>
            </w:r>
          </w:p>
        </w:tc>
      </w:tr>
      <w:tr w:rsidR="005158CC" w:rsidRPr="00034DBA" w:rsidTr="00C81248">
        <w:tc>
          <w:tcPr>
            <w:tcW w:w="1260" w:type="dxa"/>
            <w:gridSpan w:val="2"/>
            <w:shd w:val="clear" w:color="auto" w:fill="auto"/>
          </w:tcPr>
          <w:p w:rsidR="005158CC" w:rsidRPr="00034DBA" w:rsidRDefault="005158CC" w:rsidP="009B2DC7">
            <w:pPr>
              <w:rPr>
                <w:lang w:val="kk-KZ"/>
              </w:rPr>
            </w:pPr>
            <w:r w:rsidRPr="00034DBA">
              <w:rPr>
                <w:sz w:val="22"/>
                <w:szCs w:val="22"/>
                <w:lang w:val="kk-KZ"/>
              </w:rPr>
              <w:t>Негізгі</w:t>
            </w:r>
          </w:p>
        </w:tc>
        <w:tc>
          <w:tcPr>
            <w:tcW w:w="8640" w:type="dxa"/>
            <w:gridSpan w:val="19"/>
            <w:shd w:val="clear" w:color="auto" w:fill="auto"/>
          </w:tcPr>
          <w:p w:rsidR="00572A06" w:rsidRPr="00572A06" w:rsidRDefault="00572A06" w:rsidP="00572A06">
            <w:pPr>
              <w:pStyle w:val="a5"/>
              <w:numPr>
                <w:ilvl w:val="0"/>
                <w:numId w:val="1"/>
              </w:numPr>
              <w:rPr>
                <w:lang w:val="kk-KZ"/>
              </w:rPr>
            </w:pPr>
            <w:r w:rsidRPr="00572A06">
              <w:rPr>
                <w:sz w:val="22"/>
                <w:szCs w:val="22"/>
                <w:lang w:val="kk-KZ"/>
              </w:rPr>
              <w:t>Белов А.Д., Киршин Б.А., Радиобиология.- М.: Колос, 1999.</w:t>
            </w:r>
          </w:p>
          <w:p w:rsidR="005158CC" w:rsidRPr="00572A06" w:rsidRDefault="005158CC" w:rsidP="00572A06">
            <w:pPr>
              <w:numPr>
                <w:ilvl w:val="0"/>
                <w:numId w:val="1"/>
              </w:numPr>
              <w:jc w:val="both"/>
              <w:rPr>
                <w:lang w:val="kk-KZ"/>
              </w:rPr>
            </w:pPr>
            <w:r w:rsidRPr="00034DBA">
              <w:rPr>
                <w:sz w:val="22"/>
                <w:szCs w:val="22"/>
                <w:lang w:val="kk-KZ"/>
              </w:rPr>
              <w:t>.</w:t>
            </w:r>
            <w:r w:rsidRPr="00572A06">
              <w:rPr>
                <w:sz w:val="22"/>
                <w:szCs w:val="22"/>
                <w:lang w:val="kk-KZ"/>
              </w:rPr>
              <w:t>Малғаждаров С. және т.б. Радиобиология. Алматы, 1988.</w:t>
            </w:r>
          </w:p>
          <w:p w:rsidR="00572A06" w:rsidRPr="00572A06" w:rsidRDefault="00572A06" w:rsidP="00572A06">
            <w:pPr>
              <w:pStyle w:val="a5"/>
              <w:numPr>
                <w:ilvl w:val="0"/>
                <w:numId w:val="1"/>
              </w:numPr>
              <w:rPr>
                <w:lang w:val="kk-KZ"/>
              </w:rPr>
            </w:pPr>
            <w:r w:rsidRPr="00572A06">
              <w:rPr>
                <w:lang w:val="kk-KZ"/>
              </w:rPr>
              <w:t>Лысенко Н.П., Пак  В.В., Рогожина Л.В. и др. Практикум по  радиобиологии: Учебное пособие – М.:КолосС, 2008.-399с.</w:t>
            </w:r>
          </w:p>
        </w:tc>
      </w:tr>
    </w:tbl>
    <w:p w:rsidR="005158CC" w:rsidRDefault="005158CC" w:rsidP="005158CC">
      <w:pPr>
        <w:jc w:val="both"/>
        <w:rPr>
          <w:b/>
          <w:sz w:val="20"/>
          <w:szCs w:val="20"/>
          <w:lang w:val="kk-KZ"/>
        </w:rPr>
        <w:sectPr w:rsidR="005158CC">
          <w:pgSz w:w="11906" w:h="16838"/>
          <w:pgMar w:top="1134" w:right="850" w:bottom="1134" w:left="1701" w:header="708" w:footer="708" w:gutter="0"/>
          <w:cols w:space="708"/>
          <w:docGrid w:linePitch="360"/>
        </w:sectPr>
      </w:pPr>
    </w:p>
    <w:p w:rsidR="005158CC" w:rsidRPr="005158CC" w:rsidRDefault="005158CC" w:rsidP="005158CC">
      <w:pPr>
        <w:jc w:val="center"/>
        <w:rPr>
          <w:b/>
          <w:sz w:val="16"/>
          <w:szCs w:val="16"/>
          <w:lang w:val="kk-KZ"/>
        </w:rPr>
      </w:pPr>
      <w:r w:rsidRPr="005158CC">
        <w:rPr>
          <w:b/>
          <w:sz w:val="16"/>
          <w:szCs w:val="16"/>
          <w:lang w:val="kk-KZ"/>
        </w:rPr>
        <w:lastRenderedPageBreak/>
        <w:t>8 Күнтізбелік-тақырыптық жоспар</w:t>
      </w:r>
    </w:p>
    <w:tbl>
      <w:tblPr>
        <w:tblW w:w="153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
        <w:gridCol w:w="353"/>
        <w:gridCol w:w="4394"/>
        <w:gridCol w:w="425"/>
        <w:gridCol w:w="5245"/>
        <w:gridCol w:w="425"/>
        <w:gridCol w:w="3827"/>
        <w:gridCol w:w="284"/>
      </w:tblGrid>
      <w:tr w:rsidR="0049401A" w:rsidRPr="005158CC" w:rsidTr="001B271F">
        <w:trPr>
          <w:cantSplit/>
          <w:trHeight w:val="494"/>
        </w:trPr>
        <w:tc>
          <w:tcPr>
            <w:tcW w:w="433" w:type="dxa"/>
          </w:tcPr>
          <w:p w:rsidR="0049401A" w:rsidRPr="005158CC" w:rsidRDefault="0049401A" w:rsidP="00C81248">
            <w:pPr>
              <w:tabs>
                <w:tab w:val="left" w:pos="432"/>
              </w:tabs>
              <w:ind w:right="-108"/>
              <w:jc w:val="center"/>
              <w:rPr>
                <w:sz w:val="16"/>
                <w:szCs w:val="16"/>
                <w:lang w:val="kk-KZ"/>
              </w:rPr>
            </w:pPr>
            <w:r w:rsidRPr="005158CC">
              <w:rPr>
                <w:sz w:val="16"/>
                <w:szCs w:val="16"/>
              </w:rPr>
              <w:t xml:space="preserve">№ </w:t>
            </w:r>
            <w:r w:rsidRPr="005158CC">
              <w:rPr>
                <w:sz w:val="16"/>
                <w:szCs w:val="16"/>
                <w:lang w:val="kk-KZ"/>
              </w:rPr>
              <w:t>апталар</w:t>
            </w:r>
          </w:p>
        </w:tc>
        <w:tc>
          <w:tcPr>
            <w:tcW w:w="353" w:type="dxa"/>
            <w:vMerge w:val="restart"/>
            <w:textDirection w:val="btLr"/>
            <w:vAlign w:val="center"/>
          </w:tcPr>
          <w:p w:rsidR="0049401A" w:rsidRPr="005158CC" w:rsidRDefault="0049401A" w:rsidP="00AA4EB5">
            <w:pPr>
              <w:ind w:left="113" w:right="113"/>
              <w:jc w:val="center"/>
              <w:rPr>
                <w:sz w:val="16"/>
                <w:szCs w:val="16"/>
                <w:lang w:val="kk-KZ"/>
              </w:rPr>
            </w:pPr>
            <w:r>
              <w:rPr>
                <w:sz w:val="16"/>
                <w:szCs w:val="16"/>
                <w:lang w:val="kk-KZ"/>
              </w:rPr>
              <w:t>1 модуль</w:t>
            </w:r>
          </w:p>
        </w:tc>
        <w:tc>
          <w:tcPr>
            <w:tcW w:w="4394" w:type="dxa"/>
          </w:tcPr>
          <w:p w:rsidR="0049401A" w:rsidRPr="005158CC" w:rsidRDefault="0049401A" w:rsidP="0069060F">
            <w:pPr>
              <w:jc w:val="center"/>
              <w:rPr>
                <w:sz w:val="16"/>
                <w:szCs w:val="16"/>
              </w:rPr>
            </w:pPr>
          </w:p>
          <w:p w:rsidR="0049401A" w:rsidRPr="005158CC" w:rsidRDefault="0049401A" w:rsidP="0069060F">
            <w:pPr>
              <w:jc w:val="center"/>
              <w:rPr>
                <w:sz w:val="16"/>
                <w:szCs w:val="16"/>
              </w:rPr>
            </w:pPr>
            <w:proofErr w:type="spellStart"/>
            <w:r w:rsidRPr="005158CC">
              <w:rPr>
                <w:sz w:val="16"/>
                <w:szCs w:val="16"/>
              </w:rPr>
              <w:t>Дә</w:t>
            </w:r>
            <w:proofErr w:type="gramStart"/>
            <w:r w:rsidRPr="005158CC">
              <w:rPr>
                <w:sz w:val="16"/>
                <w:szCs w:val="16"/>
              </w:rPr>
              <w:t>р</w:t>
            </w:r>
            <w:proofErr w:type="gramEnd"/>
            <w:r w:rsidRPr="005158CC">
              <w:rPr>
                <w:sz w:val="16"/>
                <w:szCs w:val="16"/>
              </w:rPr>
              <w:t>іс</w:t>
            </w:r>
            <w:proofErr w:type="spellEnd"/>
            <w:r>
              <w:rPr>
                <w:sz w:val="16"/>
                <w:szCs w:val="16"/>
                <w:lang w:val="kk-KZ"/>
              </w:rPr>
              <w:t xml:space="preserve">  </w:t>
            </w:r>
            <w:proofErr w:type="spellStart"/>
            <w:r w:rsidRPr="005158CC">
              <w:rPr>
                <w:sz w:val="16"/>
                <w:szCs w:val="16"/>
              </w:rPr>
              <w:t>сабақтарының</w:t>
            </w:r>
            <w:proofErr w:type="spellEnd"/>
            <w:r>
              <w:rPr>
                <w:sz w:val="16"/>
                <w:szCs w:val="16"/>
                <w:lang w:val="kk-KZ"/>
              </w:rPr>
              <w:t xml:space="preserve">  </w:t>
            </w:r>
            <w:proofErr w:type="spellStart"/>
            <w:r w:rsidRPr="005158CC">
              <w:rPr>
                <w:sz w:val="16"/>
                <w:szCs w:val="16"/>
              </w:rPr>
              <w:t>тақырыптары</w:t>
            </w:r>
            <w:proofErr w:type="spellEnd"/>
          </w:p>
        </w:tc>
        <w:tc>
          <w:tcPr>
            <w:tcW w:w="425" w:type="dxa"/>
            <w:textDirection w:val="btLr"/>
            <w:vAlign w:val="center"/>
          </w:tcPr>
          <w:p w:rsidR="0049401A" w:rsidRPr="005158CC" w:rsidRDefault="0049401A" w:rsidP="0069060F">
            <w:pPr>
              <w:ind w:left="113" w:right="113"/>
              <w:jc w:val="center"/>
              <w:rPr>
                <w:sz w:val="16"/>
                <w:szCs w:val="16"/>
                <w:lang w:val="kk-KZ"/>
              </w:rPr>
            </w:pPr>
            <w:r w:rsidRPr="005158CC">
              <w:rPr>
                <w:sz w:val="16"/>
                <w:szCs w:val="16"/>
                <w:lang w:val="kk-KZ"/>
              </w:rPr>
              <w:t>сағ</w:t>
            </w:r>
          </w:p>
        </w:tc>
        <w:tc>
          <w:tcPr>
            <w:tcW w:w="5245" w:type="dxa"/>
          </w:tcPr>
          <w:p w:rsidR="0049401A" w:rsidRPr="005158CC" w:rsidRDefault="0049401A" w:rsidP="0069060F">
            <w:pPr>
              <w:jc w:val="center"/>
              <w:rPr>
                <w:sz w:val="16"/>
                <w:szCs w:val="16"/>
              </w:rPr>
            </w:pPr>
          </w:p>
          <w:p w:rsidR="0049401A" w:rsidRPr="005158CC" w:rsidRDefault="0049401A" w:rsidP="0069060F">
            <w:pPr>
              <w:jc w:val="center"/>
              <w:rPr>
                <w:sz w:val="16"/>
                <w:szCs w:val="16"/>
              </w:rPr>
            </w:pPr>
            <w:proofErr w:type="spellStart"/>
            <w:r w:rsidRPr="005158CC">
              <w:rPr>
                <w:sz w:val="16"/>
                <w:szCs w:val="16"/>
              </w:rPr>
              <w:t>Тәжірибелік</w:t>
            </w:r>
            <w:proofErr w:type="spellEnd"/>
            <w:r>
              <w:rPr>
                <w:sz w:val="16"/>
                <w:szCs w:val="16"/>
                <w:lang w:val="kk-KZ"/>
              </w:rPr>
              <w:t xml:space="preserve"> </w:t>
            </w:r>
            <w:proofErr w:type="spellStart"/>
            <w:r w:rsidRPr="005158CC">
              <w:rPr>
                <w:sz w:val="16"/>
                <w:szCs w:val="16"/>
              </w:rPr>
              <w:t>сабақтарының</w:t>
            </w:r>
            <w:proofErr w:type="spellEnd"/>
            <w:r>
              <w:rPr>
                <w:sz w:val="16"/>
                <w:szCs w:val="16"/>
                <w:lang w:val="kk-KZ"/>
              </w:rPr>
              <w:t xml:space="preserve"> </w:t>
            </w:r>
            <w:proofErr w:type="spellStart"/>
            <w:r w:rsidRPr="005158CC">
              <w:rPr>
                <w:sz w:val="16"/>
                <w:szCs w:val="16"/>
              </w:rPr>
              <w:t>тақырыптары</w:t>
            </w:r>
            <w:proofErr w:type="spellEnd"/>
          </w:p>
          <w:p w:rsidR="0049401A" w:rsidRPr="005158CC" w:rsidRDefault="0049401A" w:rsidP="0069060F">
            <w:pPr>
              <w:jc w:val="center"/>
              <w:rPr>
                <w:sz w:val="16"/>
                <w:szCs w:val="16"/>
              </w:rPr>
            </w:pPr>
          </w:p>
        </w:tc>
        <w:tc>
          <w:tcPr>
            <w:tcW w:w="425" w:type="dxa"/>
            <w:textDirection w:val="btLr"/>
            <w:vAlign w:val="center"/>
          </w:tcPr>
          <w:p w:rsidR="0049401A" w:rsidRPr="005158CC" w:rsidRDefault="0049401A" w:rsidP="0069060F">
            <w:pPr>
              <w:ind w:left="113" w:right="113"/>
              <w:jc w:val="center"/>
              <w:rPr>
                <w:sz w:val="16"/>
                <w:szCs w:val="16"/>
              </w:rPr>
            </w:pPr>
            <w:proofErr w:type="spellStart"/>
            <w:r w:rsidRPr="005158CC">
              <w:rPr>
                <w:sz w:val="16"/>
                <w:szCs w:val="16"/>
              </w:rPr>
              <w:t>сағ</w:t>
            </w:r>
            <w:proofErr w:type="spellEnd"/>
            <w:r w:rsidRPr="005158CC">
              <w:rPr>
                <w:sz w:val="16"/>
                <w:szCs w:val="16"/>
              </w:rPr>
              <w:t>.</w:t>
            </w:r>
          </w:p>
        </w:tc>
        <w:tc>
          <w:tcPr>
            <w:tcW w:w="3827" w:type="dxa"/>
            <w:vAlign w:val="center"/>
          </w:tcPr>
          <w:p w:rsidR="0049401A" w:rsidRPr="005158CC" w:rsidRDefault="0049401A" w:rsidP="0069060F">
            <w:pPr>
              <w:jc w:val="center"/>
              <w:rPr>
                <w:sz w:val="16"/>
                <w:szCs w:val="16"/>
              </w:rPr>
            </w:pPr>
            <w:r w:rsidRPr="005158CC">
              <w:rPr>
                <w:sz w:val="16"/>
                <w:szCs w:val="16"/>
                <w:lang w:val="kk-KZ"/>
              </w:rPr>
              <w:t>СОӨЖ</w:t>
            </w:r>
            <w:r>
              <w:rPr>
                <w:sz w:val="16"/>
                <w:szCs w:val="16"/>
                <w:lang w:val="kk-KZ"/>
              </w:rPr>
              <w:t xml:space="preserve">  </w:t>
            </w:r>
            <w:proofErr w:type="spellStart"/>
            <w:r w:rsidRPr="005158CC">
              <w:rPr>
                <w:sz w:val="16"/>
                <w:szCs w:val="16"/>
              </w:rPr>
              <w:t>тақырыптары</w:t>
            </w:r>
            <w:proofErr w:type="spellEnd"/>
          </w:p>
        </w:tc>
        <w:tc>
          <w:tcPr>
            <w:tcW w:w="284" w:type="dxa"/>
            <w:textDirection w:val="btLr"/>
          </w:tcPr>
          <w:p w:rsidR="0049401A" w:rsidRPr="005158CC" w:rsidRDefault="0049401A" w:rsidP="005158CC">
            <w:pPr>
              <w:ind w:left="113" w:right="113"/>
              <w:jc w:val="center"/>
              <w:rPr>
                <w:sz w:val="16"/>
                <w:szCs w:val="16"/>
                <w:lang w:val="kk-KZ"/>
              </w:rPr>
            </w:pPr>
            <w:r w:rsidRPr="005158CC">
              <w:rPr>
                <w:sz w:val="16"/>
                <w:szCs w:val="16"/>
                <w:lang w:val="kk-KZ"/>
              </w:rPr>
              <w:t>с</w:t>
            </w:r>
            <w:proofErr w:type="spellStart"/>
            <w:r w:rsidRPr="005158CC">
              <w:rPr>
                <w:sz w:val="16"/>
                <w:szCs w:val="16"/>
              </w:rPr>
              <w:t>ағ</w:t>
            </w:r>
            <w:proofErr w:type="spellEnd"/>
            <w:r w:rsidRPr="005158CC">
              <w:rPr>
                <w:sz w:val="16"/>
                <w:szCs w:val="16"/>
                <w:lang w:val="kk-KZ"/>
              </w:rPr>
              <w:t>.</w:t>
            </w:r>
          </w:p>
        </w:tc>
      </w:tr>
      <w:tr w:rsidR="0049401A" w:rsidRPr="005158CC" w:rsidTr="001B271F">
        <w:trPr>
          <w:trHeight w:val="214"/>
        </w:trPr>
        <w:tc>
          <w:tcPr>
            <w:tcW w:w="433" w:type="dxa"/>
          </w:tcPr>
          <w:p w:rsidR="0049401A" w:rsidRPr="005158CC" w:rsidRDefault="0049401A" w:rsidP="00C81248">
            <w:pPr>
              <w:jc w:val="center"/>
              <w:rPr>
                <w:sz w:val="16"/>
                <w:szCs w:val="16"/>
              </w:rPr>
            </w:pPr>
            <w:r w:rsidRPr="005158CC">
              <w:rPr>
                <w:sz w:val="16"/>
                <w:szCs w:val="16"/>
              </w:rPr>
              <w:t>1</w:t>
            </w:r>
          </w:p>
        </w:tc>
        <w:tc>
          <w:tcPr>
            <w:tcW w:w="353" w:type="dxa"/>
            <w:vMerge/>
            <w:textDirection w:val="btLr"/>
            <w:vAlign w:val="center"/>
          </w:tcPr>
          <w:p w:rsidR="0049401A" w:rsidRPr="00AA4EB5" w:rsidRDefault="0049401A" w:rsidP="00AA4EB5">
            <w:pPr>
              <w:ind w:left="113" w:right="113"/>
              <w:jc w:val="center"/>
              <w:rPr>
                <w:sz w:val="16"/>
                <w:szCs w:val="16"/>
                <w:lang w:val="kk-KZ"/>
              </w:rPr>
            </w:pPr>
          </w:p>
        </w:tc>
        <w:tc>
          <w:tcPr>
            <w:tcW w:w="4394" w:type="dxa"/>
          </w:tcPr>
          <w:p w:rsidR="0049401A" w:rsidRPr="005158CC" w:rsidRDefault="0049401A" w:rsidP="0069060F">
            <w:pPr>
              <w:jc w:val="both"/>
              <w:rPr>
                <w:sz w:val="16"/>
                <w:szCs w:val="16"/>
                <w:lang w:val="kk-KZ"/>
              </w:rPr>
            </w:pPr>
            <w:r w:rsidRPr="005158CC">
              <w:rPr>
                <w:sz w:val="16"/>
                <w:szCs w:val="16"/>
                <w:lang w:val="kk-KZ"/>
              </w:rPr>
              <w:t>Ветеринариялық радиобиология пәніне кіріспе</w:t>
            </w:r>
          </w:p>
          <w:p w:rsidR="0049401A" w:rsidRPr="005158CC" w:rsidRDefault="0049401A" w:rsidP="0069060F">
            <w:pPr>
              <w:jc w:val="both"/>
              <w:rPr>
                <w:sz w:val="16"/>
                <w:szCs w:val="16"/>
              </w:rPr>
            </w:pPr>
          </w:p>
        </w:tc>
        <w:tc>
          <w:tcPr>
            <w:tcW w:w="425" w:type="dxa"/>
            <w:vAlign w:val="center"/>
          </w:tcPr>
          <w:p w:rsidR="0049401A" w:rsidRPr="005158CC" w:rsidRDefault="0049401A" w:rsidP="0069060F">
            <w:pPr>
              <w:jc w:val="center"/>
              <w:rPr>
                <w:sz w:val="16"/>
                <w:szCs w:val="16"/>
                <w:lang w:val="kk-KZ"/>
              </w:rPr>
            </w:pPr>
            <w:r w:rsidRPr="005158CC">
              <w:rPr>
                <w:sz w:val="16"/>
                <w:szCs w:val="16"/>
                <w:lang w:val="kk-KZ"/>
              </w:rPr>
              <w:t>1</w:t>
            </w:r>
          </w:p>
        </w:tc>
        <w:tc>
          <w:tcPr>
            <w:tcW w:w="5245" w:type="dxa"/>
          </w:tcPr>
          <w:p w:rsidR="0049401A" w:rsidRPr="005158CC" w:rsidRDefault="0049401A" w:rsidP="0069060F">
            <w:pPr>
              <w:jc w:val="both"/>
              <w:rPr>
                <w:sz w:val="16"/>
                <w:szCs w:val="16"/>
                <w:lang w:val="kk-KZ"/>
              </w:rPr>
            </w:pPr>
            <w:r w:rsidRPr="005158CC">
              <w:rPr>
                <w:sz w:val="16"/>
                <w:szCs w:val="16"/>
                <w:lang w:val="kk-KZ"/>
              </w:rPr>
              <w:t>Радиация қауіпсіздігі негіздері және ветеринариялық радиологиялық зертханада иондаушы сәуле көздерімен жұмыс жүргізуді ұйымдастыру</w:t>
            </w:r>
          </w:p>
        </w:tc>
        <w:tc>
          <w:tcPr>
            <w:tcW w:w="425" w:type="dxa"/>
            <w:vAlign w:val="center"/>
          </w:tcPr>
          <w:p w:rsidR="0049401A" w:rsidRPr="005158CC" w:rsidRDefault="001B271F" w:rsidP="0069060F">
            <w:pPr>
              <w:jc w:val="center"/>
              <w:rPr>
                <w:sz w:val="16"/>
                <w:szCs w:val="16"/>
                <w:lang w:val="kk-KZ"/>
              </w:rPr>
            </w:pPr>
            <w:r>
              <w:rPr>
                <w:sz w:val="16"/>
                <w:szCs w:val="16"/>
                <w:lang w:val="kk-KZ"/>
              </w:rPr>
              <w:t>1</w:t>
            </w:r>
          </w:p>
        </w:tc>
        <w:tc>
          <w:tcPr>
            <w:tcW w:w="3827" w:type="dxa"/>
          </w:tcPr>
          <w:p w:rsidR="0049401A" w:rsidRPr="005158CC" w:rsidRDefault="0049401A" w:rsidP="0069060F">
            <w:pPr>
              <w:jc w:val="both"/>
              <w:rPr>
                <w:sz w:val="16"/>
                <w:szCs w:val="16"/>
              </w:rPr>
            </w:pPr>
          </w:p>
        </w:tc>
        <w:tc>
          <w:tcPr>
            <w:tcW w:w="284" w:type="dxa"/>
            <w:vAlign w:val="center"/>
          </w:tcPr>
          <w:p w:rsidR="0049401A" w:rsidRPr="005158CC" w:rsidRDefault="0049401A" w:rsidP="005158CC">
            <w:pPr>
              <w:jc w:val="center"/>
              <w:rPr>
                <w:sz w:val="16"/>
                <w:szCs w:val="16"/>
                <w:lang w:val="kk-KZ"/>
              </w:rPr>
            </w:pPr>
          </w:p>
        </w:tc>
      </w:tr>
      <w:tr w:rsidR="0049401A" w:rsidRPr="001B271F" w:rsidTr="001B271F">
        <w:trPr>
          <w:trHeight w:val="301"/>
        </w:trPr>
        <w:tc>
          <w:tcPr>
            <w:tcW w:w="433" w:type="dxa"/>
          </w:tcPr>
          <w:p w:rsidR="0049401A" w:rsidRPr="005158CC" w:rsidRDefault="0049401A" w:rsidP="00C81248">
            <w:pPr>
              <w:jc w:val="center"/>
              <w:rPr>
                <w:sz w:val="16"/>
                <w:szCs w:val="16"/>
              </w:rPr>
            </w:pPr>
            <w:r w:rsidRPr="005158CC">
              <w:rPr>
                <w:sz w:val="16"/>
                <w:szCs w:val="16"/>
              </w:rPr>
              <w:t>2</w:t>
            </w:r>
          </w:p>
        </w:tc>
        <w:tc>
          <w:tcPr>
            <w:tcW w:w="353" w:type="dxa"/>
            <w:vMerge/>
          </w:tcPr>
          <w:p w:rsidR="0049401A" w:rsidRPr="005158CC" w:rsidRDefault="0049401A" w:rsidP="005158CC">
            <w:pPr>
              <w:jc w:val="center"/>
              <w:rPr>
                <w:sz w:val="16"/>
                <w:szCs w:val="16"/>
              </w:rPr>
            </w:pPr>
          </w:p>
        </w:tc>
        <w:tc>
          <w:tcPr>
            <w:tcW w:w="4394" w:type="dxa"/>
          </w:tcPr>
          <w:p w:rsidR="0049401A" w:rsidRPr="005158CC" w:rsidRDefault="00D47A91" w:rsidP="0069060F">
            <w:pPr>
              <w:jc w:val="both"/>
              <w:rPr>
                <w:sz w:val="16"/>
                <w:szCs w:val="16"/>
              </w:rPr>
            </w:pPr>
            <w:r w:rsidRPr="00D47A91">
              <w:rPr>
                <w:sz w:val="16"/>
                <w:szCs w:val="16"/>
                <w:lang w:val="kk-KZ"/>
              </w:rPr>
              <w:t>Р</w:t>
            </w:r>
            <w:proofErr w:type="spellStart"/>
            <w:r w:rsidRPr="00D47A91">
              <w:rPr>
                <w:sz w:val="16"/>
                <w:szCs w:val="16"/>
              </w:rPr>
              <w:t>адиоэкологи</w:t>
            </w:r>
            <w:proofErr w:type="spellEnd"/>
            <w:r w:rsidRPr="00D47A91">
              <w:rPr>
                <w:sz w:val="16"/>
                <w:szCs w:val="16"/>
                <w:lang w:val="kk-KZ"/>
              </w:rPr>
              <w:t xml:space="preserve">я және </w:t>
            </w:r>
            <w:proofErr w:type="spellStart"/>
            <w:r w:rsidRPr="00D47A91">
              <w:rPr>
                <w:sz w:val="16"/>
                <w:szCs w:val="16"/>
              </w:rPr>
              <w:t>радиотоксикологи</w:t>
            </w:r>
            <w:proofErr w:type="spellEnd"/>
            <w:r w:rsidRPr="00D47A91">
              <w:rPr>
                <w:sz w:val="16"/>
                <w:szCs w:val="16"/>
                <w:lang w:val="kk-KZ"/>
              </w:rPr>
              <w:t xml:space="preserve">я  </w:t>
            </w:r>
            <w:r>
              <w:rPr>
                <w:sz w:val="16"/>
                <w:szCs w:val="16"/>
                <w:lang w:val="kk-KZ"/>
              </w:rPr>
              <w:t xml:space="preserve"> </w:t>
            </w:r>
            <w:r w:rsidRPr="00D47A91">
              <w:rPr>
                <w:sz w:val="16"/>
                <w:szCs w:val="16"/>
                <w:lang w:val="kk-KZ"/>
              </w:rPr>
              <w:t>негіздері</w:t>
            </w:r>
          </w:p>
        </w:tc>
        <w:tc>
          <w:tcPr>
            <w:tcW w:w="425" w:type="dxa"/>
            <w:vAlign w:val="center"/>
          </w:tcPr>
          <w:p w:rsidR="0049401A" w:rsidRPr="00D47A91" w:rsidRDefault="00D47A91" w:rsidP="0069060F">
            <w:pPr>
              <w:jc w:val="center"/>
              <w:rPr>
                <w:sz w:val="16"/>
                <w:szCs w:val="16"/>
                <w:lang w:val="kk-KZ"/>
              </w:rPr>
            </w:pPr>
            <w:r>
              <w:rPr>
                <w:sz w:val="16"/>
                <w:szCs w:val="16"/>
                <w:lang w:val="kk-KZ"/>
              </w:rPr>
              <w:t>1</w:t>
            </w:r>
          </w:p>
        </w:tc>
        <w:tc>
          <w:tcPr>
            <w:tcW w:w="5245" w:type="dxa"/>
          </w:tcPr>
          <w:p w:rsidR="0049401A" w:rsidRPr="005158CC" w:rsidRDefault="0049401A" w:rsidP="0069060F">
            <w:pPr>
              <w:jc w:val="both"/>
              <w:rPr>
                <w:sz w:val="16"/>
                <w:szCs w:val="16"/>
                <w:lang w:val="kk-KZ"/>
              </w:rPr>
            </w:pPr>
            <w:r w:rsidRPr="002B6F57">
              <w:rPr>
                <w:sz w:val="16"/>
                <w:szCs w:val="16"/>
                <w:lang w:val="kk-KZ"/>
              </w:rPr>
              <w:t>Заттың құрылысы</w:t>
            </w:r>
            <w:r w:rsidR="001B271F">
              <w:rPr>
                <w:sz w:val="16"/>
                <w:szCs w:val="16"/>
                <w:lang w:val="kk-KZ"/>
              </w:rPr>
              <w:t xml:space="preserve">. </w:t>
            </w:r>
            <w:r w:rsidR="001B271F" w:rsidRPr="001B271F">
              <w:rPr>
                <w:sz w:val="16"/>
                <w:szCs w:val="16"/>
                <w:lang w:val="kk-KZ"/>
              </w:rPr>
              <w:t>Изотоп, изомер, изобарлар және изотондар туралы түсінік</w:t>
            </w:r>
          </w:p>
        </w:tc>
        <w:tc>
          <w:tcPr>
            <w:tcW w:w="425" w:type="dxa"/>
            <w:vAlign w:val="center"/>
          </w:tcPr>
          <w:p w:rsidR="0049401A" w:rsidRPr="005158CC" w:rsidRDefault="001B271F" w:rsidP="0069060F">
            <w:pPr>
              <w:jc w:val="center"/>
              <w:rPr>
                <w:sz w:val="16"/>
                <w:szCs w:val="16"/>
                <w:lang w:val="kk-KZ"/>
              </w:rPr>
            </w:pPr>
            <w:r>
              <w:rPr>
                <w:sz w:val="16"/>
                <w:szCs w:val="16"/>
                <w:lang w:val="kk-KZ"/>
              </w:rPr>
              <w:t>1</w:t>
            </w:r>
          </w:p>
        </w:tc>
        <w:tc>
          <w:tcPr>
            <w:tcW w:w="3827" w:type="dxa"/>
          </w:tcPr>
          <w:p w:rsidR="0049401A" w:rsidRPr="001B271F" w:rsidRDefault="0049401A" w:rsidP="0069060F">
            <w:pPr>
              <w:jc w:val="both"/>
              <w:rPr>
                <w:sz w:val="16"/>
                <w:szCs w:val="16"/>
                <w:lang w:val="kk-KZ"/>
              </w:rPr>
            </w:pPr>
          </w:p>
        </w:tc>
        <w:tc>
          <w:tcPr>
            <w:tcW w:w="284" w:type="dxa"/>
            <w:vAlign w:val="center"/>
          </w:tcPr>
          <w:p w:rsidR="0049401A" w:rsidRPr="005158CC" w:rsidRDefault="0049401A" w:rsidP="005158CC">
            <w:pPr>
              <w:jc w:val="center"/>
              <w:rPr>
                <w:sz w:val="16"/>
                <w:szCs w:val="16"/>
                <w:lang w:val="kk-KZ"/>
              </w:rPr>
            </w:pPr>
          </w:p>
        </w:tc>
      </w:tr>
      <w:tr w:rsidR="0049401A" w:rsidRPr="001B271F" w:rsidTr="001B271F">
        <w:trPr>
          <w:trHeight w:val="214"/>
        </w:trPr>
        <w:tc>
          <w:tcPr>
            <w:tcW w:w="433" w:type="dxa"/>
          </w:tcPr>
          <w:p w:rsidR="0049401A" w:rsidRPr="001B271F" w:rsidRDefault="0049401A" w:rsidP="00C81248">
            <w:pPr>
              <w:jc w:val="center"/>
              <w:rPr>
                <w:sz w:val="16"/>
                <w:szCs w:val="16"/>
                <w:lang w:val="kk-KZ"/>
              </w:rPr>
            </w:pPr>
            <w:r w:rsidRPr="001B271F">
              <w:rPr>
                <w:sz w:val="16"/>
                <w:szCs w:val="16"/>
                <w:lang w:val="kk-KZ"/>
              </w:rPr>
              <w:t>3</w:t>
            </w:r>
          </w:p>
        </w:tc>
        <w:tc>
          <w:tcPr>
            <w:tcW w:w="353" w:type="dxa"/>
            <w:vMerge/>
          </w:tcPr>
          <w:p w:rsidR="0049401A" w:rsidRPr="001B271F" w:rsidRDefault="0049401A" w:rsidP="005158CC">
            <w:pPr>
              <w:jc w:val="center"/>
              <w:rPr>
                <w:sz w:val="16"/>
                <w:szCs w:val="16"/>
                <w:lang w:val="kk-KZ"/>
              </w:rPr>
            </w:pPr>
          </w:p>
        </w:tc>
        <w:tc>
          <w:tcPr>
            <w:tcW w:w="4394" w:type="dxa"/>
          </w:tcPr>
          <w:p w:rsidR="0049401A" w:rsidRPr="001B271F" w:rsidRDefault="0049401A" w:rsidP="0069060F">
            <w:pPr>
              <w:jc w:val="both"/>
              <w:rPr>
                <w:sz w:val="16"/>
                <w:szCs w:val="16"/>
                <w:lang w:val="kk-KZ"/>
              </w:rPr>
            </w:pPr>
          </w:p>
        </w:tc>
        <w:tc>
          <w:tcPr>
            <w:tcW w:w="425" w:type="dxa"/>
            <w:vAlign w:val="center"/>
          </w:tcPr>
          <w:p w:rsidR="0049401A" w:rsidRPr="001B271F" w:rsidRDefault="0049401A" w:rsidP="0069060F">
            <w:pPr>
              <w:jc w:val="center"/>
              <w:rPr>
                <w:sz w:val="16"/>
                <w:szCs w:val="16"/>
                <w:lang w:val="kk-KZ"/>
              </w:rPr>
            </w:pPr>
          </w:p>
        </w:tc>
        <w:tc>
          <w:tcPr>
            <w:tcW w:w="5245" w:type="dxa"/>
          </w:tcPr>
          <w:p w:rsidR="0049401A" w:rsidRPr="005158CC" w:rsidRDefault="001B271F" w:rsidP="0069060F">
            <w:pPr>
              <w:keepNext/>
              <w:jc w:val="both"/>
              <w:outlineLvl w:val="0"/>
              <w:rPr>
                <w:sz w:val="16"/>
                <w:szCs w:val="16"/>
                <w:lang w:val="kk-KZ"/>
              </w:rPr>
            </w:pPr>
            <w:r>
              <w:rPr>
                <w:sz w:val="16"/>
                <w:szCs w:val="16"/>
                <w:lang w:val="kk-KZ"/>
              </w:rPr>
              <w:t xml:space="preserve"> </w:t>
            </w:r>
            <w:r w:rsidRPr="001B271F">
              <w:rPr>
                <w:sz w:val="16"/>
                <w:szCs w:val="16"/>
                <w:lang w:val="kk-KZ"/>
              </w:rPr>
              <w:t>Радиоактивтілік құбылысы. Радиоактивті сәулелердің сипаттамасы</w:t>
            </w:r>
          </w:p>
        </w:tc>
        <w:tc>
          <w:tcPr>
            <w:tcW w:w="425" w:type="dxa"/>
            <w:vAlign w:val="center"/>
          </w:tcPr>
          <w:p w:rsidR="0049401A" w:rsidRPr="005158CC" w:rsidRDefault="001B271F" w:rsidP="0069060F">
            <w:pPr>
              <w:jc w:val="center"/>
              <w:rPr>
                <w:sz w:val="16"/>
                <w:szCs w:val="16"/>
                <w:lang w:val="kk-KZ"/>
              </w:rPr>
            </w:pPr>
            <w:r>
              <w:rPr>
                <w:sz w:val="16"/>
                <w:szCs w:val="16"/>
                <w:lang w:val="kk-KZ"/>
              </w:rPr>
              <w:t>2</w:t>
            </w:r>
          </w:p>
        </w:tc>
        <w:tc>
          <w:tcPr>
            <w:tcW w:w="3827" w:type="dxa"/>
          </w:tcPr>
          <w:p w:rsidR="0049401A" w:rsidRPr="005158CC" w:rsidRDefault="0049401A" w:rsidP="0069060F">
            <w:pPr>
              <w:jc w:val="both"/>
              <w:rPr>
                <w:sz w:val="16"/>
                <w:szCs w:val="16"/>
                <w:lang w:val="kk-KZ"/>
              </w:rPr>
            </w:pPr>
            <w:r w:rsidRPr="002B6F57">
              <w:rPr>
                <w:sz w:val="16"/>
                <w:szCs w:val="16"/>
                <w:lang w:val="kk-KZ"/>
              </w:rPr>
              <w:t>Радиоактивті сәулелердің заттармен әсерлесуі</w:t>
            </w:r>
          </w:p>
        </w:tc>
        <w:tc>
          <w:tcPr>
            <w:tcW w:w="284" w:type="dxa"/>
            <w:vAlign w:val="center"/>
          </w:tcPr>
          <w:p w:rsidR="0049401A" w:rsidRPr="005158CC" w:rsidRDefault="0049401A" w:rsidP="005158CC">
            <w:pPr>
              <w:jc w:val="center"/>
              <w:rPr>
                <w:sz w:val="16"/>
                <w:szCs w:val="16"/>
                <w:lang w:val="kk-KZ"/>
              </w:rPr>
            </w:pPr>
            <w:r w:rsidRPr="005158CC">
              <w:rPr>
                <w:sz w:val="16"/>
                <w:szCs w:val="16"/>
                <w:lang w:val="kk-KZ"/>
              </w:rPr>
              <w:t>1</w:t>
            </w:r>
          </w:p>
        </w:tc>
      </w:tr>
      <w:tr w:rsidR="001B271F" w:rsidRPr="009C1064" w:rsidTr="001B271F">
        <w:trPr>
          <w:trHeight w:val="351"/>
        </w:trPr>
        <w:tc>
          <w:tcPr>
            <w:tcW w:w="433" w:type="dxa"/>
          </w:tcPr>
          <w:p w:rsidR="001B271F" w:rsidRPr="001B271F" w:rsidRDefault="001B271F" w:rsidP="00C81248">
            <w:pPr>
              <w:jc w:val="center"/>
              <w:rPr>
                <w:sz w:val="16"/>
                <w:szCs w:val="16"/>
                <w:lang w:val="kk-KZ"/>
              </w:rPr>
            </w:pPr>
            <w:r w:rsidRPr="001B271F">
              <w:rPr>
                <w:sz w:val="16"/>
                <w:szCs w:val="16"/>
                <w:lang w:val="kk-KZ"/>
              </w:rPr>
              <w:t>4</w:t>
            </w:r>
          </w:p>
        </w:tc>
        <w:tc>
          <w:tcPr>
            <w:tcW w:w="353" w:type="dxa"/>
            <w:vMerge/>
          </w:tcPr>
          <w:p w:rsidR="001B271F" w:rsidRPr="001B271F" w:rsidRDefault="001B271F" w:rsidP="005158CC">
            <w:pPr>
              <w:jc w:val="center"/>
              <w:rPr>
                <w:sz w:val="16"/>
                <w:szCs w:val="16"/>
                <w:lang w:val="kk-KZ"/>
              </w:rPr>
            </w:pPr>
          </w:p>
        </w:tc>
        <w:tc>
          <w:tcPr>
            <w:tcW w:w="4394" w:type="dxa"/>
          </w:tcPr>
          <w:p w:rsidR="001B271F" w:rsidRPr="005158CC" w:rsidRDefault="001B271F" w:rsidP="0069060F">
            <w:pPr>
              <w:jc w:val="both"/>
              <w:rPr>
                <w:sz w:val="16"/>
                <w:szCs w:val="16"/>
                <w:lang w:val="kk-KZ"/>
              </w:rPr>
            </w:pPr>
            <w:r w:rsidRPr="00D47A91">
              <w:rPr>
                <w:sz w:val="16"/>
                <w:szCs w:val="16"/>
                <w:lang w:val="kk-KZ"/>
              </w:rPr>
              <w:t>Иондаушы сәулелердің биологиялық әсері</w:t>
            </w:r>
          </w:p>
        </w:tc>
        <w:tc>
          <w:tcPr>
            <w:tcW w:w="425" w:type="dxa"/>
            <w:vAlign w:val="center"/>
          </w:tcPr>
          <w:p w:rsidR="001B271F" w:rsidRPr="005158CC" w:rsidRDefault="001B271F" w:rsidP="0069060F">
            <w:pPr>
              <w:jc w:val="center"/>
              <w:rPr>
                <w:sz w:val="16"/>
                <w:szCs w:val="16"/>
                <w:lang w:val="kk-KZ"/>
              </w:rPr>
            </w:pPr>
            <w:r w:rsidRPr="005158CC">
              <w:rPr>
                <w:sz w:val="16"/>
                <w:szCs w:val="16"/>
                <w:lang w:val="kk-KZ"/>
              </w:rPr>
              <w:t>1</w:t>
            </w:r>
          </w:p>
        </w:tc>
        <w:tc>
          <w:tcPr>
            <w:tcW w:w="5245" w:type="dxa"/>
          </w:tcPr>
          <w:p w:rsidR="009C1064" w:rsidRPr="009C1064" w:rsidRDefault="001B271F" w:rsidP="009C1064">
            <w:pPr>
              <w:jc w:val="both"/>
              <w:rPr>
                <w:sz w:val="16"/>
                <w:szCs w:val="16"/>
                <w:lang w:val="kk-KZ"/>
              </w:rPr>
            </w:pPr>
            <w:r w:rsidRPr="001B271F">
              <w:rPr>
                <w:sz w:val="16"/>
                <w:szCs w:val="16"/>
                <w:lang w:val="kk-KZ"/>
              </w:rPr>
              <w:t>Иондаушы сәулелерді анықтау және тіркеу әдістері</w:t>
            </w:r>
            <w:r w:rsidR="009C1064">
              <w:rPr>
                <w:sz w:val="16"/>
                <w:szCs w:val="16"/>
                <w:lang w:val="kk-KZ"/>
              </w:rPr>
              <w:t xml:space="preserve">. </w:t>
            </w:r>
            <w:r w:rsidR="009C1064" w:rsidRPr="009C1064">
              <w:rPr>
                <w:sz w:val="16"/>
                <w:szCs w:val="16"/>
                <w:lang w:val="kk-KZ"/>
              </w:rPr>
              <w:t>Тасымалданатын және тұрақты аспаптардың жіктелуі, құрылысы және жұмыс істеу принципі</w:t>
            </w:r>
            <w:r w:rsidR="009C1064">
              <w:rPr>
                <w:sz w:val="16"/>
                <w:szCs w:val="16"/>
                <w:lang w:val="kk-KZ"/>
              </w:rPr>
              <w:t xml:space="preserve"> </w:t>
            </w:r>
          </w:p>
          <w:p w:rsidR="001B271F" w:rsidRPr="005158CC" w:rsidRDefault="001B271F" w:rsidP="0069060F">
            <w:pPr>
              <w:jc w:val="both"/>
              <w:rPr>
                <w:sz w:val="16"/>
                <w:szCs w:val="16"/>
                <w:lang w:val="kk-KZ"/>
              </w:rPr>
            </w:pPr>
          </w:p>
        </w:tc>
        <w:tc>
          <w:tcPr>
            <w:tcW w:w="425" w:type="dxa"/>
            <w:vAlign w:val="center"/>
          </w:tcPr>
          <w:p w:rsidR="001B271F" w:rsidRPr="005158CC" w:rsidRDefault="001B271F" w:rsidP="003A02AC">
            <w:pPr>
              <w:jc w:val="center"/>
              <w:rPr>
                <w:sz w:val="16"/>
                <w:szCs w:val="16"/>
                <w:lang w:val="kk-KZ"/>
              </w:rPr>
            </w:pPr>
            <w:r>
              <w:rPr>
                <w:sz w:val="16"/>
                <w:szCs w:val="16"/>
                <w:lang w:val="kk-KZ"/>
              </w:rPr>
              <w:t>1</w:t>
            </w:r>
          </w:p>
        </w:tc>
        <w:tc>
          <w:tcPr>
            <w:tcW w:w="3827" w:type="dxa"/>
          </w:tcPr>
          <w:p w:rsidR="001B271F" w:rsidRPr="002B6F57" w:rsidRDefault="001B271F" w:rsidP="0069060F">
            <w:pPr>
              <w:jc w:val="both"/>
              <w:rPr>
                <w:sz w:val="16"/>
                <w:szCs w:val="16"/>
                <w:lang w:val="kk-KZ"/>
              </w:rPr>
            </w:pPr>
          </w:p>
        </w:tc>
        <w:tc>
          <w:tcPr>
            <w:tcW w:w="284" w:type="dxa"/>
            <w:vAlign w:val="center"/>
          </w:tcPr>
          <w:p w:rsidR="001B271F" w:rsidRPr="005158CC" w:rsidRDefault="001B271F" w:rsidP="005158CC">
            <w:pPr>
              <w:jc w:val="center"/>
              <w:rPr>
                <w:sz w:val="16"/>
                <w:szCs w:val="16"/>
                <w:lang w:val="kk-KZ"/>
              </w:rPr>
            </w:pPr>
          </w:p>
        </w:tc>
      </w:tr>
      <w:tr w:rsidR="001B271F" w:rsidRPr="005158CC" w:rsidTr="001B271F">
        <w:trPr>
          <w:trHeight w:val="571"/>
        </w:trPr>
        <w:tc>
          <w:tcPr>
            <w:tcW w:w="433" w:type="dxa"/>
          </w:tcPr>
          <w:p w:rsidR="001B271F" w:rsidRPr="002B6F57" w:rsidRDefault="001B271F" w:rsidP="00C81248">
            <w:pPr>
              <w:jc w:val="center"/>
              <w:rPr>
                <w:sz w:val="16"/>
                <w:szCs w:val="16"/>
                <w:lang w:val="kk-KZ"/>
              </w:rPr>
            </w:pPr>
            <w:r w:rsidRPr="002B6F57">
              <w:rPr>
                <w:sz w:val="16"/>
                <w:szCs w:val="16"/>
                <w:lang w:val="kk-KZ"/>
              </w:rPr>
              <w:t>5</w:t>
            </w:r>
          </w:p>
        </w:tc>
        <w:tc>
          <w:tcPr>
            <w:tcW w:w="353" w:type="dxa"/>
            <w:vMerge/>
          </w:tcPr>
          <w:p w:rsidR="001B271F" w:rsidRPr="002B6F57" w:rsidRDefault="001B271F" w:rsidP="005158CC">
            <w:pPr>
              <w:jc w:val="center"/>
              <w:rPr>
                <w:sz w:val="16"/>
                <w:szCs w:val="16"/>
                <w:lang w:val="kk-KZ"/>
              </w:rPr>
            </w:pPr>
          </w:p>
        </w:tc>
        <w:tc>
          <w:tcPr>
            <w:tcW w:w="4394" w:type="dxa"/>
          </w:tcPr>
          <w:p w:rsidR="001B271F" w:rsidRPr="00D47A91" w:rsidRDefault="001B271F" w:rsidP="0069060F">
            <w:pPr>
              <w:jc w:val="both"/>
              <w:rPr>
                <w:sz w:val="16"/>
                <w:szCs w:val="16"/>
                <w:lang w:val="kk-KZ"/>
              </w:rPr>
            </w:pPr>
            <w:r w:rsidRPr="00D47A91">
              <w:rPr>
                <w:sz w:val="16"/>
                <w:szCs w:val="16"/>
                <w:lang w:val="kk-KZ"/>
              </w:rPr>
              <w:t>Малшаруашылық өнімдерді домдаудың технологиялық тәсілдері</w:t>
            </w:r>
          </w:p>
        </w:tc>
        <w:tc>
          <w:tcPr>
            <w:tcW w:w="425" w:type="dxa"/>
            <w:vAlign w:val="center"/>
          </w:tcPr>
          <w:p w:rsidR="001B271F" w:rsidRPr="002B6F57" w:rsidRDefault="001B271F" w:rsidP="0069060F">
            <w:pPr>
              <w:jc w:val="center"/>
              <w:rPr>
                <w:sz w:val="16"/>
                <w:szCs w:val="16"/>
                <w:lang w:val="kk-KZ"/>
              </w:rPr>
            </w:pPr>
            <w:r>
              <w:rPr>
                <w:sz w:val="16"/>
                <w:szCs w:val="16"/>
                <w:lang w:val="kk-KZ"/>
              </w:rPr>
              <w:t>1</w:t>
            </w:r>
          </w:p>
        </w:tc>
        <w:tc>
          <w:tcPr>
            <w:tcW w:w="5245" w:type="dxa"/>
          </w:tcPr>
          <w:p w:rsidR="001B271F" w:rsidRPr="005158CC" w:rsidRDefault="001B271F" w:rsidP="001B271F">
            <w:pPr>
              <w:jc w:val="both"/>
              <w:rPr>
                <w:sz w:val="16"/>
                <w:szCs w:val="16"/>
                <w:lang w:val="kk-KZ"/>
              </w:rPr>
            </w:pPr>
            <w:r w:rsidRPr="001B271F">
              <w:rPr>
                <w:sz w:val="16"/>
                <w:szCs w:val="16"/>
                <w:lang w:val="kk-KZ"/>
              </w:rPr>
              <w:t>Ауыл шаруашылық тізбесі бойынша радионуклидтердің көшуі және организмге түсу жолдары</w:t>
            </w:r>
          </w:p>
        </w:tc>
        <w:tc>
          <w:tcPr>
            <w:tcW w:w="425" w:type="dxa"/>
            <w:vAlign w:val="center"/>
          </w:tcPr>
          <w:p w:rsidR="001B271F" w:rsidRPr="005158CC" w:rsidRDefault="001B271F" w:rsidP="003A02AC">
            <w:pPr>
              <w:jc w:val="center"/>
              <w:rPr>
                <w:sz w:val="16"/>
                <w:szCs w:val="16"/>
                <w:lang w:val="kk-KZ"/>
              </w:rPr>
            </w:pPr>
            <w:r>
              <w:rPr>
                <w:sz w:val="16"/>
                <w:szCs w:val="16"/>
                <w:lang w:val="kk-KZ"/>
              </w:rPr>
              <w:t>1</w:t>
            </w:r>
          </w:p>
        </w:tc>
        <w:tc>
          <w:tcPr>
            <w:tcW w:w="3827" w:type="dxa"/>
          </w:tcPr>
          <w:p w:rsidR="001B271F" w:rsidRPr="005158CC" w:rsidRDefault="001B271F" w:rsidP="0069060F">
            <w:pPr>
              <w:jc w:val="both"/>
              <w:rPr>
                <w:sz w:val="16"/>
                <w:szCs w:val="16"/>
              </w:rPr>
            </w:pPr>
          </w:p>
        </w:tc>
        <w:tc>
          <w:tcPr>
            <w:tcW w:w="284" w:type="dxa"/>
            <w:vAlign w:val="center"/>
          </w:tcPr>
          <w:p w:rsidR="001B271F" w:rsidRPr="005158CC" w:rsidRDefault="001B271F" w:rsidP="005158CC">
            <w:pPr>
              <w:jc w:val="center"/>
              <w:rPr>
                <w:sz w:val="16"/>
                <w:szCs w:val="16"/>
                <w:lang w:val="kk-KZ"/>
              </w:rPr>
            </w:pPr>
          </w:p>
        </w:tc>
      </w:tr>
      <w:tr w:rsidR="001B271F" w:rsidRPr="005158CC" w:rsidTr="001B271F">
        <w:trPr>
          <w:trHeight w:val="214"/>
        </w:trPr>
        <w:tc>
          <w:tcPr>
            <w:tcW w:w="433" w:type="dxa"/>
          </w:tcPr>
          <w:p w:rsidR="001B271F" w:rsidRPr="005158CC" w:rsidRDefault="001B271F" w:rsidP="00C81248">
            <w:pPr>
              <w:jc w:val="center"/>
              <w:rPr>
                <w:sz w:val="16"/>
                <w:szCs w:val="16"/>
                <w:highlight w:val="cyan"/>
              </w:rPr>
            </w:pPr>
            <w:r w:rsidRPr="005158CC">
              <w:rPr>
                <w:sz w:val="16"/>
                <w:szCs w:val="16"/>
              </w:rPr>
              <w:t>6</w:t>
            </w:r>
          </w:p>
        </w:tc>
        <w:tc>
          <w:tcPr>
            <w:tcW w:w="353" w:type="dxa"/>
            <w:vMerge/>
          </w:tcPr>
          <w:p w:rsidR="001B271F" w:rsidRPr="005158CC" w:rsidRDefault="001B271F" w:rsidP="005158CC">
            <w:pPr>
              <w:jc w:val="center"/>
              <w:rPr>
                <w:sz w:val="16"/>
                <w:szCs w:val="16"/>
                <w:highlight w:val="cyan"/>
              </w:rPr>
            </w:pPr>
          </w:p>
        </w:tc>
        <w:tc>
          <w:tcPr>
            <w:tcW w:w="4394" w:type="dxa"/>
          </w:tcPr>
          <w:p w:rsidR="001B271F" w:rsidRPr="005158CC" w:rsidRDefault="001B271F" w:rsidP="0069060F">
            <w:pPr>
              <w:jc w:val="both"/>
              <w:rPr>
                <w:sz w:val="16"/>
                <w:szCs w:val="16"/>
              </w:rPr>
            </w:pPr>
          </w:p>
        </w:tc>
        <w:tc>
          <w:tcPr>
            <w:tcW w:w="425" w:type="dxa"/>
            <w:vAlign w:val="center"/>
          </w:tcPr>
          <w:p w:rsidR="001B271F" w:rsidRPr="005158CC" w:rsidRDefault="001B271F" w:rsidP="0069060F">
            <w:pPr>
              <w:jc w:val="center"/>
              <w:rPr>
                <w:sz w:val="16"/>
                <w:szCs w:val="16"/>
              </w:rPr>
            </w:pPr>
          </w:p>
        </w:tc>
        <w:tc>
          <w:tcPr>
            <w:tcW w:w="5245" w:type="dxa"/>
          </w:tcPr>
          <w:p w:rsidR="001B271F" w:rsidRPr="005158CC" w:rsidRDefault="009C1064" w:rsidP="009C1064">
            <w:pPr>
              <w:jc w:val="both"/>
              <w:rPr>
                <w:sz w:val="16"/>
                <w:szCs w:val="16"/>
                <w:lang w:val="kk-KZ"/>
              </w:rPr>
            </w:pPr>
            <w:r w:rsidRPr="009C1064">
              <w:rPr>
                <w:sz w:val="16"/>
                <w:szCs w:val="16"/>
                <w:lang w:val="kk-KZ"/>
              </w:rPr>
              <w:t>Радиоактивтіліктің, иондаушы сәулелердің дозасының және доза қуатының өлшем бірліктері. Өлшем бірліктерді бір</w:t>
            </w:r>
            <w:r>
              <w:rPr>
                <w:sz w:val="16"/>
                <w:szCs w:val="16"/>
                <w:lang w:val="kk-KZ"/>
              </w:rPr>
              <w:t xml:space="preserve"> жүйеден екінші жүйеге есептеу </w:t>
            </w:r>
          </w:p>
        </w:tc>
        <w:tc>
          <w:tcPr>
            <w:tcW w:w="425" w:type="dxa"/>
            <w:vAlign w:val="center"/>
          </w:tcPr>
          <w:p w:rsidR="001B271F" w:rsidRPr="005158CC" w:rsidRDefault="001B271F" w:rsidP="003A02AC">
            <w:pPr>
              <w:jc w:val="center"/>
              <w:rPr>
                <w:sz w:val="16"/>
                <w:szCs w:val="16"/>
                <w:lang w:val="kk-KZ"/>
              </w:rPr>
            </w:pPr>
            <w:r>
              <w:rPr>
                <w:sz w:val="16"/>
                <w:szCs w:val="16"/>
                <w:lang w:val="kk-KZ"/>
              </w:rPr>
              <w:t>2</w:t>
            </w:r>
          </w:p>
        </w:tc>
        <w:tc>
          <w:tcPr>
            <w:tcW w:w="3827" w:type="dxa"/>
          </w:tcPr>
          <w:p w:rsidR="00444793" w:rsidRPr="00444793" w:rsidRDefault="00444793" w:rsidP="00444793">
            <w:pPr>
              <w:jc w:val="both"/>
              <w:rPr>
                <w:sz w:val="16"/>
                <w:szCs w:val="16"/>
                <w:lang w:val="kk-KZ"/>
              </w:rPr>
            </w:pPr>
            <w:r w:rsidRPr="00444793">
              <w:rPr>
                <w:sz w:val="16"/>
                <w:szCs w:val="16"/>
                <w:lang w:val="kk-KZ"/>
              </w:rPr>
              <w:t>Ветеринариялық зерттеулер үшін мал шаруашылығы өнімдерінен сынама алу тәртібі.</w:t>
            </w:r>
          </w:p>
          <w:p w:rsidR="001B271F" w:rsidRPr="005158CC" w:rsidRDefault="001B271F" w:rsidP="0069060F">
            <w:pPr>
              <w:jc w:val="both"/>
              <w:rPr>
                <w:sz w:val="16"/>
                <w:szCs w:val="16"/>
                <w:lang w:val="kk-KZ"/>
              </w:rPr>
            </w:pPr>
          </w:p>
        </w:tc>
        <w:tc>
          <w:tcPr>
            <w:tcW w:w="284" w:type="dxa"/>
            <w:vAlign w:val="center"/>
          </w:tcPr>
          <w:p w:rsidR="001B271F" w:rsidRPr="005158CC" w:rsidRDefault="001B271F" w:rsidP="005158CC">
            <w:pPr>
              <w:jc w:val="center"/>
              <w:rPr>
                <w:sz w:val="16"/>
                <w:szCs w:val="16"/>
                <w:lang w:val="kk-KZ"/>
              </w:rPr>
            </w:pPr>
            <w:r w:rsidRPr="005158CC">
              <w:rPr>
                <w:sz w:val="16"/>
                <w:szCs w:val="16"/>
                <w:lang w:val="kk-KZ"/>
              </w:rPr>
              <w:t>1</w:t>
            </w:r>
          </w:p>
        </w:tc>
      </w:tr>
      <w:tr w:rsidR="001B271F" w:rsidRPr="005158CC" w:rsidTr="001B271F">
        <w:trPr>
          <w:trHeight w:val="345"/>
        </w:trPr>
        <w:tc>
          <w:tcPr>
            <w:tcW w:w="433" w:type="dxa"/>
          </w:tcPr>
          <w:p w:rsidR="001B271F" w:rsidRPr="005158CC" w:rsidRDefault="001B271F" w:rsidP="00C81248">
            <w:pPr>
              <w:jc w:val="center"/>
              <w:rPr>
                <w:sz w:val="16"/>
                <w:szCs w:val="16"/>
              </w:rPr>
            </w:pPr>
            <w:r w:rsidRPr="005158CC">
              <w:rPr>
                <w:sz w:val="16"/>
                <w:szCs w:val="16"/>
              </w:rPr>
              <w:t>7</w:t>
            </w:r>
          </w:p>
        </w:tc>
        <w:tc>
          <w:tcPr>
            <w:tcW w:w="353" w:type="dxa"/>
            <w:vMerge/>
          </w:tcPr>
          <w:p w:rsidR="001B271F" w:rsidRPr="005158CC" w:rsidRDefault="001B271F" w:rsidP="005158CC">
            <w:pPr>
              <w:jc w:val="center"/>
              <w:rPr>
                <w:sz w:val="16"/>
                <w:szCs w:val="16"/>
              </w:rPr>
            </w:pPr>
          </w:p>
        </w:tc>
        <w:tc>
          <w:tcPr>
            <w:tcW w:w="4394" w:type="dxa"/>
          </w:tcPr>
          <w:p w:rsidR="001B271F" w:rsidRPr="005158CC" w:rsidRDefault="001B271F" w:rsidP="0069060F">
            <w:pPr>
              <w:jc w:val="both"/>
              <w:rPr>
                <w:sz w:val="16"/>
                <w:szCs w:val="16"/>
                <w:lang w:val="kk-KZ"/>
              </w:rPr>
            </w:pPr>
            <w:r w:rsidRPr="00D47A91">
              <w:rPr>
                <w:sz w:val="16"/>
                <w:szCs w:val="16"/>
                <w:lang w:val="kk-KZ"/>
              </w:rPr>
              <w:t>Радиоактивті заттармен ластанған аймақта мал шаруашылығын жүргізу</w:t>
            </w:r>
          </w:p>
        </w:tc>
        <w:tc>
          <w:tcPr>
            <w:tcW w:w="425" w:type="dxa"/>
            <w:vAlign w:val="center"/>
          </w:tcPr>
          <w:p w:rsidR="001B271F" w:rsidRPr="005158CC" w:rsidRDefault="001B271F" w:rsidP="0069060F">
            <w:pPr>
              <w:jc w:val="center"/>
              <w:rPr>
                <w:sz w:val="16"/>
                <w:szCs w:val="16"/>
                <w:lang w:val="kk-KZ"/>
              </w:rPr>
            </w:pPr>
            <w:r w:rsidRPr="005158CC">
              <w:rPr>
                <w:sz w:val="16"/>
                <w:szCs w:val="16"/>
                <w:lang w:val="kk-KZ"/>
              </w:rPr>
              <w:t>1</w:t>
            </w:r>
          </w:p>
        </w:tc>
        <w:tc>
          <w:tcPr>
            <w:tcW w:w="5245" w:type="dxa"/>
            <w:shd w:val="clear" w:color="auto" w:fill="auto"/>
          </w:tcPr>
          <w:p w:rsidR="001B271F" w:rsidRPr="005158CC" w:rsidRDefault="009C1064" w:rsidP="0069060F">
            <w:pPr>
              <w:keepNext/>
              <w:jc w:val="both"/>
              <w:outlineLvl w:val="0"/>
              <w:rPr>
                <w:sz w:val="16"/>
                <w:szCs w:val="16"/>
                <w:lang w:val="kk-KZ"/>
              </w:rPr>
            </w:pPr>
            <w:r w:rsidRPr="009C1064">
              <w:rPr>
                <w:sz w:val="16"/>
                <w:szCs w:val="16"/>
                <w:lang w:val="kk-KZ"/>
              </w:rPr>
              <w:t>Ветеринариялық қадағалау нысандарынан алынған сынамаларды радиациялық сараптау кезінде толтырылатын алғашқы құжатт</w:t>
            </w:r>
            <w:r>
              <w:rPr>
                <w:sz w:val="16"/>
                <w:szCs w:val="16"/>
                <w:lang w:val="kk-KZ"/>
              </w:rPr>
              <w:t>ар және буып, түю ерекшеліктері</w:t>
            </w:r>
          </w:p>
        </w:tc>
        <w:tc>
          <w:tcPr>
            <w:tcW w:w="425" w:type="dxa"/>
            <w:vAlign w:val="center"/>
          </w:tcPr>
          <w:p w:rsidR="001B271F" w:rsidRPr="005158CC" w:rsidRDefault="001B271F" w:rsidP="003A02AC">
            <w:pPr>
              <w:jc w:val="center"/>
              <w:rPr>
                <w:sz w:val="16"/>
                <w:szCs w:val="16"/>
                <w:lang w:val="kk-KZ"/>
              </w:rPr>
            </w:pPr>
            <w:r>
              <w:rPr>
                <w:sz w:val="16"/>
                <w:szCs w:val="16"/>
                <w:lang w:val="kk-KZ"/>
              </w:rPr>
              <w:t>1</w:t>
            </w:r>
          </w:p>
        </w:tc>
        <w:tc>
          <w:tcPr>
            <w:tcW w:w="3827" w:type="dxa"/>
          </w:tcPr>
          <w:p w:rsidR="001B271F" w:rsidRPr="005158CC" w:rsidRDefault="001B271F" w:rsidP="0069060F">
            <w:pPr>
              <w:jc w:val="both"/>
              <w:rPr>
                <w:sz w:val="16"/>
                <w:szCs w:val="16"/>
              </w:rPr>
            </w:pPr>
          </w:p>
        </w:tc>
        <w:tc>
          <w:tcPr>
            <w:tcW w:w="284" w:type="dxa"/>
            <w:vAlign w:val="center"/>
          </w:tcPr>
          <w:p w:rsidR="001B271F" w:rsidRPr="005158CC" w:rsidRDefault="001B271F" w:rsidP="005158CC">
            <w:pPr>
              <w:jc w:val="center"/>
              <w:rPr>
                <w:sz w:val="16"/>
                <w:szCs w:val="16"/>
                <w:lang w:val="kk-KZ"/>
              </w:rPr>
            </w:pPr>
          </w:p>
        </w:tc>
      </w:tr>
      <w:tr w:rsidR="001B271F" w:rsidRPr="005158CC" w:rsidTr="001B271F">
        <w:trPr>
          <w:trHeight w:val="214"/>
        </w:trPr>
        <w:tc>
          <w:tcPr>
            <w:tcW w:w="433" w:type="dxa"/>
          </w:tcPr>
          <w:p w:rsidR="001B271F" w:rsidRPr="005158CC" w:rsidRDefault="001B271F" w:rsidP="00C81248">
            <w:pPr>
              <w:jc w:val="center"/>
              <w:rPr>
                <w:sz w:val="16"/>
                <w:szCs w:val="16"/>
              </w:rPr>
            </w:pPr>
            <w:r w:rsidRPr="005158CC">
              <w:rPr>
                <w:sz w:val="16"/>
                <w:szCs w:val="16"/>
              </w:rPr>
              <w:t>8</w:t>
            </w:r>
          </w:p>
        </w:tc>
        <w:tc>
          <w:tcPr>
            <w:tcW w:w="353" w:type="dxa"/>
            <w:vMerge w:val="restart"/>
            <w:textDirection w:val="btLr"/>
            <w:vAlign w:val="center"/>
          </w:tcPr>
          <w:p w:rsidR="001B271F" w:rsidRPr="005158CC" w:rsidRDefault="001B271F" w:rsidP="00AA4EB5">
            <w:pPr>
              <w:ind w:left="113" w:right="113"/>
              <w:jc w:val="center"/>
              <w:rPr>
                <w:sz w:val="16"/>
                <w:szCs w:val="16"/>
              </w:rPr>
            </w:pPr>
            <w:r>
              <w:rPr>
                <w:sz w:val="16"/>
                <w:szCs w:val="16"/>
                <w:lang w:val="kk-KZ"/>
              </w:rPr>
              <w:t xml:space="preserve">2  </w:t>
            </w:r>
            <w:r w:rsidRPr="00AA4EB5">
              <w:rPr>
                <w:sz w:val="16"/>
                <w:szCs w:val="16"/>
                <w:lang w:val="kk-KZ"/>
              </w:rPr>
              <w:t>модуль</w:t>
            </w:r>
          </w:p>
        </w:tc>
        <w:tc>
          <w:tcPr>
            <w:tcW w:w="4394" w:type="dxa"/>
          </w:tcPr>
          <w:p w:rsidR="001B271F" w:rsidRPr="00D47A91" w:rsidRDefault="001B271F" w:rsidP="0069060F">
            <w:pPr>
              <w:jc w:val="both"/>
              <w:rPr>
                <w:sz w:val="16"/>
                <w:szCs w:val="16"/>
              </w:rPr>
            </w:pPr>
            <w:r w:rsidRPr="00D47A91">
              <w:rPr>
                <w:sz w:val="16"/>
                <w:szCs w:val="16"/>
                <w:lang w:val="kk-KZ"/>
              </w:rPr>
              <w:t>Сәулену ауруы мен</w:t>
            </w:r>
            <w:r>
              <w:rPr>
                <w:sz w:val="16"/>
                <w:szCs w:val="16"/>
                <w:lang w:val="kk-KZ"/>
              </w:rPr>
              <w:t xml:space="preserve"> </w:t>
            </w:r>
            <w:r w:rsidRPr="00D47A91">
              <w:rPr>
                <w:sz w:val="16"/>
                <w:szCs w:val="16"/>
                <w:lang w:val="kk-KZ"/>
              </w:rPr>
              <w:t xml:space="preserve"> оның </w:t>
            </w:r>
            <w:r>
              <w:rPr>
                <w:sz w:val="16"/>
                <w:szCs w:val="16"/>
                <w:lang w:val="kk-KZ"/>
              </w:rPr>
              <w:t xml:space="preserve"> </w:t>
            </w:r>
            <w:r w:rsidRPr="00D47A91">
              <w:rPr>
                <w:sz w:val="16"/>
                <w:szCs w:val="16"/>
                <w:lang w:val="kk-KZ"/>
              </w:rPr>
              <w:t>формалары</w:t>
            </w:r>
          </w:p>
        </w:tc>
        <w:tc>
          <w:tcPr>
            <w:tcW w:w="425" w:type="dxa"/>
            <w:vAlign w:val="center"/>
          </w:tcPr>
          <w:p w:rsidR="001B271F" w:rsidRPr="00D47A91" w:rsidRDefault="001B271F" w:rsidP="0069060F">
            <w:pPr>
              <w:jc w:val="center"/>
              <w:rPr>
                <w:sz w:val="16"/>
                <w:szCs w:val="16"/>
                <w:lang w:val="kk-KZ"/>
              </w:rPr>
            </w:pPr>
            <w:r>
              <w:rPr>
                <w:sz w:val="16"/>
                <w:szCs w:val="16"/>
                <w:lang w:val="kk-KZ"/>
              </w:rPr>
              <w:t>1</w:t>
            </w:r>
          </w:p>
        </w:tc>
        <w:tc>
          <w:tcPr>
            <w:tcW w:w="5245" w:type="dxa"/>
            <w:shd w:val="clear" w:color="auto" w:fill="auto"/>
          </w:tcPr>
          <w:p w:rsidR="009C1064" w:rsidRPr="009C1064" w:rsidRDefault="009C1064" w:rsidP="009C1064">
            <w:pPr>
              <w:jc w:val="both"/>
              <w:rPr>
                <w:sz w:val="16"/>
                <w:szCs w:val="16"/>
                <w:lang w:val="kk-KZ"/>
              </w:rPr>
            </w:pPr>
            <w:r w:rsidRPr="009C1064">
              <w:rPr>
                <w:sz w:val="16"/>
                <w:szCs w:val="16"/>
                <w:lang w:val="kk-KZ"/>
              </w:rPr>
              <w:t>Радиометрлік зерттеу үшін сынамаларды дайындау  ережелері</w:t>
            </w:r>
          </w:p>
          <w:p w:rsidR="001B271F" w:rsidRPr="005158CC" w:rsidRDefault="001B271F" w:rsidP="001B271F">
            <w:pPr>
              <w:jc w:val="both"/>
              <w:rPr>
                <w:sz w:val="16"/>
                <w:szCs w:val="16"/>
                <w:lang w:val="kk-KZ"/>
              </w:rPr>
            </w:pPr>
          </w:p>
        </w:tc>
        <w:tc>
          <w:tcPr>
            <w:tcW w:w="425" w:type="dxa"/>
            <w:vAlign w:val="center"/>
          </w:tcPr>
          <w:p w:rsidR="001B271F" w:rsidRPr="005158CC" w:rsidRDefault="001B271F" w:rsidP="003A02AC">
            <w:pPr>
              <w:jc w:val="center"/>
              <w:rPr>
                <w:sz w:val="16"/>
                <w:szCs w:val="16"/>
                <w:lang w:val="kk-KZ"/>
              </w:rPr>
            </w:pPr>
            <w:r>
              <w:rPr>
                <w:sz w:val="16"/>
                <w:szCs w:val="16"/>
                <w:lang w:val="kk-KZ"/>
              </w:rPr>
              <w:t>1</w:t>
            </w:r>
          </w:p>
        </w:tc>
        <w:tc>
          <w:tcPr>
            <w:tcW w:w="3827" w:type="dxa"/>
          </w:tcPr>
          <w:p w:rsidR="001B271F" w:rsidRPr="005158CC" w:rsidRDefault="001B271F" w:rsidP="0069060F">
            <w:pPr>
              <w:jc w:val="both"/>
              <w:rPr>
                <w:sz w:val="16"/>
                <w:szCs w:val="16"/>
              </w:rPr>
            </w:pPr>
          </w:p>
        </w:tc>
        <w:tc>
          <w:tcPr>
            <w:tcW w:w="284" w:type="dxa"/>
            <w:vAlign w:val="center"/>
          </w:tcPr>
          <w:p w:rsidR="001B271F" w:rsidRPr="005158CC" w:rsidRDefault="001B271F" w:rsidP="005158CC">
            <w:pPr>
              <w:jc w:val="center"/>
              <w:rPr>
                <w:sz w:val="16"/>
                <w:szCs w:val="16"/>
                <w:lang w:val="kk-KZ"/>
              </w:rPr>
            </w:pPr>
          </w:p>
        </w:tc>
      </w:tr>
      <w:tr w:rsidR="001B271F" w:rsidRPr="005158CC" w:rsidTr="001B271F">
        <w:trPr>
          <w:trHeight w:val="531"/>
        </w:trPr>
        <w:tc>
          <w:tcPr>
            <w:tcW w:w="433" w:type="dxa"/>
          </w:tcPr>
          <w:p w:rsidR="001B271F" w:rsidRPr="005158CC" w:rsidRDefault="001B271F" w:rsidP="00C81248">
            <w:pPr>
              <w:jc w:val="center"/>
              <w:rPr>
                <w:sz w:val="16"/>
                <w:szCs w:val="16"/>
              </w:rPr>
            </w:pPr>
            <w:r w:rsidRPr="005158CC">
              <w:rPr>
                <w:sz w:val="16"/>
                <w:szCs w:val="16"/>
              </w:rPr>
              <w:t>9</w:t>
            </w:r>
          </w:p>
        </w:tc>
        <w:tc>
          <w:tcPr>
            <w:tcW w:w="353" w:type="dxa"/>
            <w:vMerge/>
          </w:tcPr>
          <w:p w:rsidR="001B271F" w:rsidRPr="005158CC" w:rsidRDefault="001B271F" w:rsidP="005158CC">
            <w:pPr>
              <w:jc w:val="center"/>
              <w:rPr>
                <w:sz w:val="16"/>
                <w:szCs w:val="16"/>
              </w:rPr>
            </w:pPr>
          </w:p>
        </w:tc>
        <w:tc>
          <w:tcPr>
            <w:tcW w:w="4394" w:type="dxa"/>
          </w:tcPr>
          <w:p w:rsidR="001B271F" w:rsidRPr="005158CC" w:rsidRDefault="001B271F" w:rsidP="0069060F">
            <w:pPr>
              <w:jc w:val="both"/>
              <w:rPr>
                <w:sz w:val="16"/>
                <w:szCs w:val="16"/>
              </w:rPr>
            </w:pPr>
          </w:p>
        </w:tc>
        <w:tc>
          <w:tcPr>
            <w:tcW w:w="425" w:type="dxa"/>
            <w:vAlign w:val="center"/>
          </w:tcPr>
          <w:p w:rsidR="001B271F" w:rsidRPr="005158CC" w:rsidRDefault="001B271F" w:rsidP="0069060F">
            <w:pPr>
              <w:jc w:val="center"/>
              <w:rPr>
                <w:sz w:val="16"/>
                <w:szCs w:val="16"/>
              </w:rPr>
            </w:pPr>
          </w:p>
        </w:tc>
        <w:tc>
          <w:tcPr>
            <w:tcW w:w="5245" w:type="dxa"/>
          </w:tcPr>
          <w:p w:rsidR="001B271F" w:rsidRPr="005158CC" w:rsidRDefault="009C1064" w:rsidP="0069060F">
            <w:pPr>
              <w:jc w:val="both"/>
              <w:rPr>
                <w:sz w:val="16"/>
                <w:szCs w:val="16"/>
                <w:lang w:val="kk-KZ"/>
              </w:rPr>
            </w:pPr>
            <w:r w:rsidRPr="009C1064">
              <w:rPr>
                <w:sz w:val="16"/>
                <w:szCs w:val="16"/>
                <w:lang w:val="kk-KZ"/>
              </w:rPr>
              <w:t xml:space="preserve">Сынаманың қосынды бета активтілігін жедел әдіспен </w:t>
            </w:r>
            <w:r>
              <w:rPr>
                <w:sz w:val="16"/>
                <w:szCs w:val="16"/>
                <w:lang w:val="kk-KZ"/>
              </w:rPr>
              <w:t xml:space="preserve">«қалың қабатта» және  </w:t>
            </w:r>
            <w:r w:rsidRPr="009C1064">
              <w:rPr>
                <w:sz w:val="16"/>
                <w:szCs w:val="16"/>
                <w:lang w:val="kk-KZ"/>
              </w:rPr>
              <w:t xml:space="preserve">«күл қалдығында»  анықтау      </w:t>
            </w:r>
            <w:r>
              <w:rPr>
                <w:sz w:val="16"/>
                <w:szCs w:val="16"/>
                <w:lang w:val="kk-KZ"/>
              </w:rPr>
              <w:t xml:space="preserve">                               </w:t>
            </w:r>
          </w:p>
        </w:tc>
        <w:tc>
          <w:tcPr>
            <w:tcW w:w="425" w:type="dxa"/>
            <w:vAlign w:val="center"/>
          </w:tcPr>
          <w:p w:rsidR="001B271F" w:rsidRPr="005158CC" w:rsidRDefault="001B271F" w:rsidP="003A02AC">
            <w:pPr>
              <w:jc w:val="center"/>
              <w:rPr>
                <w:sz w:val="16"/>
                <w:szCs w:val="16"/>
                <w:lang w:val="kk-KZ"/>
              </w:rPr>
            </w:pPr>
            <w:r>
              <w:rPr>
                <w:sz w:val="16"/>
                <w:szCs w:val="16"/>
                <w:lang w:val="kk-KZ"/>
              </w:rPr>
              <w:t>2</w:t>
            </w:r>
          </w:p>
        </w:tc>
        <w:tc>
          <w:tcPr>
            <w:tcW w:w="3827" w:type="dxa"/>
          </w:tcPr>
          <w:p w:rsidR="001B271F" w:rsidRPr="005158CC" w:rsidRDefault="009C1064" w:rsidP="0069060F">
            <w:pPr>
              <w:jc w:val="both"/>
              <w:rPr>
                <w:sz w:val="16"/>
                <w:szCs w:val="16"/>
                <w:lang w:val="kk-KZ"/>
              </w:rPr>
            </w:pPr>
            <w:r w:rsidRPr="009C1064">
              <w:rPr>
                <w:sz w:val="16"/>
                <w:szCs w:val="16"/>
                <w:lang w:val="kk-KZ"/>
              </w:rPr>
              <w:t>«ПРОГРЕСС» бағдарламалық кешенінің құрылысы, жұмыс  істеу принципі және ерекшеліктері. Сынамалардың  бета – активтілігін  «ПРОГРЕСС-БГ» бағдарлам</w:t>
            </w:r>
            <w:r>
              <w:rPr>
                <w:sz w:val="16"/>
                <w:szCs w:val="16"/>
                <w:lang w:val="kk-KZ"/>
              </w:rPr>
              <w:t>алық кешенінің  көмегімен өлшеу</w:t>
            </w:r>
          </w:p>
        </w:tc>
        <w:tc>
          <w:tcPr>
            <w:tcW w:w="284" w:type="dxa"/>
            <w:vAlign w:val="center"/>
          </w:tcPr>
          <w:p w:rsidR="001B271F" w:rsidRPr="005158CC" w:rsidRDefault="001B271F" w:rsidP="005158CC">
            <w:pPr>
              <w:jc w:val="center"/>
              <w:rPr>
                <w:sz w:val="16"/>
                <w:szCs w:val="16"/>
                <w:lang w:val="kk-KZ"/>
              </w:rPr>
            </w:pPr>
            <w:r w:rsidRPr="005158CC">
              <w:rPr>
                <w:sz w:val="16"/>
                <w:szCs w:val="16"/>
                <w:lang w:val="kk-KZ"/>
              </w:rPr>
              <w:t>1</w:t>
            </w:r>
          </w:p>
        </w:tc>
      </w:tr>
      <w:tr w:rsidR="003E7F81" w:rsidRPr="009F0535" w:rsidTr="001B271F">
        <w:trPr>
          <w:trHeight w:val="214"/>
        </w:trPr>
        <w:tc>
          <w:tcPr>
            <w:tcW w:w="433" w:type="dxa"/>
          </w:tcPr>
          <w:p w:rsidR="003E7F81" w:rsidRPr="005158CC" w:rsidRDefault="003E7F81" w:rsidP="00C81248">
            <w:pPr>
              <w:jc w:val="center"/>
              <w:rPr>
                <w:sz w:val="16"/>
                <w:szCs w:val="16"/>
              </w:rPr>
            </w:pPr>
            <w:r w:rsidRPr="005158CC">
              <w:rPr>
                <w:sz w:val="16"/>
                <w:szCs w:val="16"/>
              </w:rPr>
              <w:t>10</w:t>
            </w:r>
          </w:p>
        </w:tc>
        <w:tc>
          <w:tcPr>
            <w:tcW w:w="353" w:type="dxa"/>
            <w:vMerge/>
          </w:tcPr>
          <w:p w:rsidR="003E7F81" w:rsidRPr="005158CC" w:rsidRDefault="003E7F81" w:rsidP="005158CC">
            <w:pPr>
              <w:jc w:val="center"/>
              <w:rPr>
                <w:sz w:val="16"/>
                <w:szCs w:val="16"/>
              </w:rPr>
            </w:pPr>
          </w:p>
        </w:tc>
        <w:tc>
          <w:tcPr>
            <w:tcW w:w="4394" w:type="dxa"/>
          </w:tcPr>
          <w:p w:rsidR="003E7F81" w:rsidRPr="00D47A91" w:rsidRDefault="003E7F81" w:rsidP="0069060F">
            <w:pPr>
              <w:jc w:val="both"/>
              <w:rPr>
                <w:sz w:val="16"/>
                <w:szCs w:val="16"/>
                <w:lang w:val="kk-KZ"/>
              </w:rPr>
            </w:pPr>
            <w:r w:rsidRPr="00D47A91">
              <w:rPr>
                <w:sz w:val="16"/>
                <w:szCs w:val="16"/>
                <w:lang w:val="kk-KZ"/>
              </w:rPr>
              <w:t>Сәулемен зақымдану</w:t>
            </w:r>
          </w:p>
        </w:tc>
        <w:tc>
          <w:tcPr>
            <w:tcW w:w="425" w:type="dxa"/>
            <w:vAlign w:val="center"/>
          </w:tcPr>
          <w:p w:rsidR="003E7F81" w:rsidRPr="005158CC" w:rsidRDefault="003E7F81" w:rsidP="0069060F">
            <w:pPr>
              <w:jc w:val="center"/>
              <w:rPr>
                <w:sz w:val="16"/>
                <w:szCs w:val="16"/>
                <w:lang w:val="kk-KZ"/>
              </w:rPr>
            </w:pPr>
            <w:r w:rsidRPr="005158CC">
              <w:rPr>
                <w:sz w:val="16"/>
                <w:szCs w:val="16"/>
                <w:lang w:val="kk-KZ"/>
              </w:rPr>
              <w:t>1</w:t>
            </w:r>
          </w:p>
        </w:tc>
        <w:tc>
          <w:tcPr>
            <w:tcW w:w="5245" w:type="dxa"/>
          </w:tcPr>
          <w:p w:rsidR="003E7F81" w:rsidRPr="005158CC" w:rsidRDefault="003E7F81" w:rsidP="003A02AC">
            <w:pPr>
              <w:keepNext/>
              <w:jc w:val="both"/>
              <w:outlineLvl w:val="0"/>
              <w:rPr>
                <w:sz w:val="16"/>
                <w:szCs w:val="16"/>
                <w:lang w:val="kk-KZ"/>
              </w:rPr>
            </w:pPr>
            <w:r w:rsidRPr="005158CC">
              <w:rPr>
                <w:sz w:val="16"/>
                <w:szCs w:val="16"/>
                <w:lang w:val="kk-KZ"/>
              </w:rPr>
              <w:t xml:space="preserve">Радиоактивті заттармен ластанған ауыл шаруашылығы өнімдерін дезактивациялау әдістері. Мал өнімдерін дезактивациялау </w:t>
            </w:r>
          </w:p>
        </w:tc>
        <w:tc>
          <w:tcPr>
            <w:tcW w:w="425" w:type="dxa"/>
            <w:vAlign w:val="center"/>
          </w:tcPr>
          <w:p w:rsidR="003E7F81" w:rsidRPr="005158CC" w:rsidRDefault="003E7F81" w:rsidP="003A02AC">
            <w:pPr>
              <w:jc w:val="center"/>
              <w:rPr>
                <w:sz w:val="16"/>
                <w:szCs w:val="16"/>
                <w:lang w:val="kk-KZ"/>
              </w:rPr>
            </w:pPr>
            <w:r>
              <w:rPr>
                <w:sz w:val="16"/>
                <w:szCs w:val="16"/>
                <w:lang w:val="kk-KZ"/>
              </w:rPr>
              <w:t>1</w:t>
            </w:r>
          </w:p>
        </w:tc>
        <w:tc>
          <w:tcPr>
            <w:tcW w:w="3827" w:type="dxa"/>
          </w:tcPr>
          <w:p w:rsidR="003E7F81" w:rsidRPr="009F0535" w:rsidRDefault="003E7F81" w:rsidP="0069060F">
            <w:pPr>
              <w:jc w:val="both"/>
              <w:rPr>
                <w:sz w:val="16"/>
                <w:szCs w:val="16"/>
                <w:lang w:val="kk-KZ"/>
              </w:rPr>
            </w:pPr>
          </w:p>
        </w:tc>
        <w:tc>
          <w:tcPr>
            <w:tcW w:w="284" w:type="dxa"/>
            <w:vAlign w:val="center"/>
          </w:tcPr>
          <w:p w:rsidR="003E7F81" w:rsidRPr="005158CC" w:rsidRDefault="003E7F81" w:rsidP="005158CC">
            <w:pPr>
              <w:jc w:val="center"/>
              <w:rPr>
                <w:sz w:val="16"/>
                <w:szCs w:val="16"/>
                <w:lang w:val="kk-KZ"/>
              </w:rPr>
            </w:pPr>
          </w:p>
        </w:tc>
      </w:tr>
      <w:tr w:rsidR="003E7F81" w:rsidRPr="00544D87" w:rsidTr="009C1064">
        <w:trPr>
          <w:trHeight w:val="53"/>
        </w:trPr>
        <w:tc>
          <w:tcPr>
            <w:tcW w:w="433" w:type="dxa"/>
          </w:tcPr>
          <w:p w:rsidR="003E7F81" w:rsidRPr="009F0535" w:rsidRDefault="003E7F81" w:rsidP="00C81248">
            <w:pPr>
              <w:jc w:val="center"/>
              <w:rPr>
                <w:sz w:val="16"/>
                <w:szCs w:val="16"/>
                <w:lang w:val="kk-KZ"/>
              </w:rPr>
            </w:pPr>
            <w:r w:rsidRPr="009F0535">
              <w:rPr>
                <w:sz w:val="16"/>
                <w:szCs w:val="16"/>
                <w:lang w:val="kk-KZ"/>
              </w:rPr>
              <w:t>11</w:t>
            </w:r>
          </w:p>
        </w:tc>
        <w:tc>
          <w:tcPr>
            <w:tcW w:w="353" w:type="dxa"/>
            <w:vMerge/>
          </w:tcPr>
          <w:p w:rsidR="003E7F81" w:rsidRPr="009F0535" w:rsidRDefault="003E7F81" w:rsidP="005158CC">
            <w:pPr>
              <w:jc w:val="center"/>
              <w:rPr>
                <w:sz w:val="16"/>
                <w:szCs w:val="16"/>
                <w:lang w:val="kk-KZ"/>
              </w:rPr>
            </w:pPr>
          </w:p>
        </w:tc>
        <w:tc>
          <w:tcPr>
            <w:tcW w:w="4394" w:type="dxa"/>
          </w:tcPr>
          <w:p w:rsidR="003E7F81" w:rsidRPr="00D47A91" w:rsidRDefault="003E7F81" w:rsidP="0069060F">
            <w:pPr>
              <w:jc w:val="both"/>
              <w:rPr>
                <w:sz w:val="16"/>
                <w:szCs w:val="16"/>
                <w:lang w:val="kk-KZ"/>
              </w:rPr>
            </w:pPr>
            <w:r w:rsidRPr="00D47A91">
              <w:rPr>
                <w:sz w:val="16"/>
                <w:szCs w:val="16"/>
                <w:lang w:val="kk-KZ"/>
              </w:rPr>
              <w:t>Сәулену ауруында жануарлардың ұшалары мен мүшелерін ВСС</w:t>
            </w:r>
          </w:p>
        </w:tc>
        <w:tc>
          <w:tcPr>
            <w:tcW w:w="425" w:type="dxa"/>
            <w:vAlign w:val="center"/>
          </w:tcPr>
          <w:p w:rsidR="003E7F81" w:rsidRPr="009F0535" w:rsidRDefault="003E7F81" w:rsidP="0069060F">
            <w:pPr>
              <w:jc w:val="center"/>
              <w:rPr>
                <w:sz w:val="16"/>
                <w:szCs w:val="16"/>
                <w:lang w:val="kk-KZ"/>
              </w:rPr>
            </w:pPr>
            <w:r>
              <w:rPr>
                <w:sz w:val="16"/>
                <w:szCs w:val="16"/>
                <w:lang w:val="kk-KZ"/>
              </w:rPr>
              <w:t>1</w:t>
            </w:r>
          </w:p>
        </w:tc>
        <w:tc>
          <w:tcPr>
            <w:tcW w:w="5245" w:type="dxa"/>
          </w:tcPr>
          <w:p w:rsidR="003E7F81" w:rsidRPr="005158CC" w:rsidRDefault="003E7F81" w:rsidP="003A02AC">
            <w:pPr>
              <w:jc w:val="both"/>
              <w:rPr>
                <w:sz w:val="16"/>
                <w:szCs w:val="16"/>
                <w:lang w:val="kk-KZ"/>
              </w:rPr>
            </w:pPr>
            <w:r>
              <w:rPr>
                <w:sz w:val="16"/>
                <w:szCs w:val="16"/>
                <w:lang w:val="kk-KZ"/>
              </w:rPr>
              <w:t>Р</w:t>
            </w:r>
            <w:r w:rsidRPr="00544D87">
              <w:rPr>
                <w:sz w:val="16"/>
                <w:szCs w:val="16"/>
                <w:lang w:val="kk-KZ"/>
              </w:rPr>
              <w:t>адиотоксикология  негіздері</w:t>
            </w:r>
            <w:r>
              <w:rPr>
                <w:sz w:val="16"/>
                <w:szCs w:val="16"/>
                <w:lang w:val="kk-KZ"/>
              </w:rPr>
              <w:t>.</w:t>
            </w:r>
            <w:r w:rsidRPr="00544D87">
              <w:rPr>
                <w:sz w:val="16"/>
                <w:szCs w:val="16"/>
                <w:lang w:val="kk-KZ"/>
              </w:rPr>
              <w:t xml:space="preserve"> </w:t>
            </w:r>
            <w:r w:rsidRPr="005158CC">
              <w:rPr>
                <w:sz w:val="16"/>
                <w:szCs w:val="16"/>
                <w:lang w:val="kk-KZ"/>
              </w:rPr>
              <w:t>Йод – 131</w:t>
            </w:r>
            <w:r>
              <w:rPr>
                <w:sz w:val="16"/>
                <w:szCs w:val="16"/>
                <w:lang w:val="kk-KZ"/>
              </w:rPr>
              <w:t>, ц</w:t>
            </w:r>
            <w:r w:rsidRPr="00544D87">
              <w:rPr>
                <w:sz w:val="16"/>
                <w:szCs w:val="16"/>
                <w:lang w:val="kk-KZ"/>
              </w:rPr>
              <w:t xml:space="preserve">езий – 137 </w:t>
            </w:r>
            <w:r w:rsidRPr="001B271F">
              <w:rPr>
                <w:sz w:val="16"/>
                <w:szCs w:val="16"/>
                <w:lang w:val="kk-KZ"/>
              </w:rPr>
              <w:t>және</w:t>
            </w:r>
            <w:r w:rsidRPr="00544D87">
              <w:rPr>
                <w:sz w:val="16"/>
                <w:szCs w:val="16"/>
                <w:lang w:val="kk-KZ"/>
              </w:rPr>
              <w:t xml:space="preserve"> </w:t>
            </w:r>
            <w:r>
              <w:rPr>
                <w:sz w:val="16"/>
                <w:szCs w:val="16"/>
                <w:lang w:val="kk-KZ"/>
              </w:rPr>
              <w:t xml:space="preserve"> с</w:t>
            </w:r>
            <w:r w:rsidRPr="001B271F">
              <w:rPr>
                <w:sz w:val="16"/>
                <w:szCs w:val="16"/>
                <w:lang w:val="kk-KZ"/>
              </w:rPr>
              <w:t xml:space="preserve">тронций – 90 </w:t>
            </w:r>
            <w:r>
              <w:rPr>
                <w:sz w:val="16"/>
                <w:szCs w:val="16"/>
                <w:lang w:val="kk-KZ"/>
              </w:rPr>
              <w:t>радиоизотоптарының улылығы</w:t>
            </w:r>
          </w:p>
        </w:tc>
        <w:tc>
          <w:tcPr>
            <w:tcW w:w="425" w:type="dxa"/>
            <w:vAlign w:val="center"/>
          </w:tcPr>
          <w:p w:rsidR="003E7F81" w:rsidRPr="005158CC" w:rsidRDefault="003E7F81" w:rsidP="003A02AC">
            <w:pPr>
              <w:jc w:val="center"/>
              <w:rPr>
                <w:sz w:val="16"/>
                <w:szCs w:val="16"/>
                <w:lang w:val="kk-KZ"/>
              </w:rPr>
            </w:pPr>
            <w:r>
              <w:rPr>
                <w:sz w:val="16"/>
                <w:szCs w:val="16"/>
                <w:lang w:val="kk-KZ"/>
              </w:rPr>
              <w:t>1</w:t>
            </w:r>
          </w:p>
        </w:tc>
        <w:tc>
          <w:tcPr>
            <w:tcW w:w="3827" w:type="dxa"/>
          </w:tcPr>
          <w:p w:rsidR="003E7F81" w:rsidRPr="00544D87" w:rsidRDefault="003E7F81" w:rsidP="0069060F">
            <w:pPr>
              <w:jc w:val="both"/>
              <w:rPr>
                <w:sz w:val="16"/>
                <w:szCs w:val="16"/>
                <w:lang w:val="kk-KZ"/>
              </w:rPr>
            </w:pPr>
          </w:p>
        </w:tc>
        <w:tc>
          <w:tcPr>
            <w:tcW w:w="284" w:type="dxa"/>
            <w:vAlign w:val="center"/>
          </w:tcPr>
          <w:p w:rsidR="003E7F81" w:rsidRPr="005158CC" w:rsidRDefault="003E7F81" w:rsidP="005158CC">
            <w:pPr>
              <w:jc w:val="center"/>
              <w:rPr>
                <w:sz w:val="16"/>
                <w:szCs w:val="16"/>
                <w:lang w:val="kk-KZ"/>
              </w:rPr>
            </w:pPr>
          </w:p>
        </w:tc>
      </w:tr>
      <w:tr w:rsidR="003E7F81" w:rsidRPr="005158CC" w:rsidTr="001B271F">
        <w:trPr>
          <w:trHeight w:val="465"/>
        </w:trPr>
        <w:tc>
          <w:tcPr>
            <w:tcW w:w="433" w:type="dxa"/>
          </w:tcPr>
          <w:p w:rsidR="003E7F81" w:rsidRPr="00544D87" w:rsidRDefault="003E7F81" w:rsidP="00C81248">
            <w:pPr>
              <w:jc w:val="center"/>
              <w:rPr>
                <w:sz w:val="16"/>
                <w:szCs w:val="16"/>
                <w:lang w:val="kk-KZ"/>
              </w:rPr>
            </w:pPr>
            <w:r w:rsidRPr="00544D87">
              <w:rPr>
                <w:sz w:val="16"/>
                <w:szCs w:val="16"/>
                <w:lang w:val="kk-KZ"/>
              </w:rPr>
              <w:t>12</w:t>
            </w:r>
          </w:p>
        </w:tc>
        <w:tc>
          <w:tcPr>
            <w:tcW w:w="353" w:type="dxa"/>
            <w:vMerge/>
          </w:tcPr>
          <w:p w:rsidR="003E7F81" w:rsidRPr="00544D87" w:rsidRDefault="003E7F81" w:rsidP="005158CC">
            <w:pPr>
              <w:jc w:val="center"/>
              <w:rPr>
                <w:sz w:val="16"/>
                <w:szCs w:val="16"/>
                <w:lang w:val="kk-KZ"/>
              </w:rPr>
            </w:pPr>
          </w:p>
        </w:tc>
        <w:tc>
          <w:tcPr>
            <w:tcW w:w="4394" w:type="dxa"/>
          </w:tcPr>
          <w:p w:rsidR="003E7F81" w:rsidRPr="00544D87" w:rsidRDefault="003E7F81" w:rsidP="0069060F">
            <w:pPr>
              <w:jc w:val="both"/>
              <w:rPr>
                <w:sz w:val="16"/>
                <w:szCs w:val="16"/>
                <w:lang w:val="kk-KZ"/>
              </w:rPr>
            </w:pPr>
          </w:p>
        </w:tc>
        <w:tc>
          <w:tcPr>
            <w:tcW w:w="425" w:type="dxa"/>
            <w:vAlign w:val="center"/>
          </w:tcPr>
          <w:p w:rsidR="003E7F81" w:rsidRPr="00544D87" w:rsidRDefault="003E7F81" w:rsidP="0069060F">
            <w:pPr>
              <w:jc w:val="center"/>
              <w:rPr>
                <w:sz w:val="16"/>
                <w:szCs w:val="16"/>
                <w:lang w:val="kk-KZ"/>
              </w:rPr>
            </w:pPr>
          </w:p>
        </w:tc>
        <w:tc>
          <w:tcPr>
            <w:tcW w:w="5245" w:type="dxa"/>
          </w:tcPr>
          <w:p w:rsidR="003E7F81" w:rsidRPr="005158CC" w:rsidRDefault="003E7F81" w:rsidP="003A02AC">
            <w:pPr>
              <w:jc w:val="both"/>
              <w:rPr>
                <w:sz w:val="16"/>
                <w:szCs w:val="16"/>
                <w:lang w:val="kk-KZ"/>
              </w:rPr>
            </w:pPr>
            <w:r w:rsidRPr="00113D9F">
              <w:rPr>
                <w:sz w:val="16"/>
                <w:szCs w:val="16"/>
                <w:lang w:val="kk-KZ"/>
              </w:rPr>
              <w:t>Иондаушы сәулелердің биологиялық әсері. Теріге, дәнекер ұлпаға және сезім мүшелеріне әсері</w:t>
            </w:r>
          </w:p>
        </w:tc>
        <w:tc>
          <w:tcPr>
            <w:tcW w:w="425" w:type="dxa"/>
            <w:vAlign w:val="center"/>
          </w:tcPr>
          <w:p w:rsidR="003E7F81" w:rsidRPr="005158CC" w:rsidRDefault="009C1064" w:rsidP="009C1064">
            <w:pPr>
              <w:jc w:val="center"/>
              <w:rPr>
                <w:sz w:val="16"/>
                <w:szCs w:val="16"/>
                <w:lang w:val="kk-KZ"/>
              </w:rPr>
            </w:pPr>
            <w:r>
              <w:rPr>
                <w:sz w:val="16"/>
                <w:szCs w:val="16"/>
                <w:lang w:val="kk-KZ"/>
              </w:rPr>
              <w:t>2</w:t>
            </w:r>
          </w:p>
        </w:tc>
        <w:tc>
          <w:tcPr>
            <w:tcW w:w="3827" w:type="dxa"/>
          </w:tcPr>
          <w:p w:rsidR="003E7F81" w:rsidRPr="005158CC" w:rsidRDefault="003E7F81" w:rsidP="0069060F">
            <w:pPr>
              <w:jc w:val="both"/>
              <w:rPr>
                <w:sz w:val="16"/>
                <w:szCs w:val="16"/>
                <w:lang w:val="kk-KZ"/>
              </w:rPr>
            </w:pPr>
            <w:r w:rsidRPr="003E7F81">
              <w:rPr>
                <w:sz w:val="16"/>
                <w:szCs w:val="16"/>
                <w:lang w:val="kk-KZ"/>
              </w:rPr>
              <w:t>Терінің сәуле күйігінің жазылу ерекшеліктері. Этиологиясы, дамуы, клиникалық белгілері</w:t>
            </w:r>
          </w:p>
        </w:tc>
        <w:tc>
          <w:tcPr>
            <w:tcW w:w="284" w:type="dxa"/>
            <w:vAlign w:val="center"/>
          </w:tcPr>
          <w:p w:rsidR="003E7F81" w:rsidRPr="005158CC" w:rsidRDefault="003E7F81" w:rsidP="005158CC">
            <w:pPr>
              <w:jc w:val="center"/>
              <w:rPr>
                <w:sz w:val="16"/>
                <w:szCs w:val="16"/>
                <w:lang w:val="kk-KZ"/>
              </w:rPr>
            </w:pPr>
            <w:r w:rsidRPr="005158CC">
              <w:rPr>
                <w:sz w:val="16"/>
                <w:szCs w:val="16"/>
                <w:lang w:val="kk-KZ"/>
              </w:rPr>
              <w:t>1</w:t>
            </w:r>
          </w:p>
        </w:tc>
      </w:tr>
      <w:tr w:rsidR="003E7F81" w:rsidRPr="003E7F81" w:rsidTr="001B271F">
        <w:trPr>
          <w:trHeight w:val="557"/>
        </w:trPr>
        <w:tc>
          <w:tcPr>
            <w:tcW w:w="433" w:type="dxa"/>
          </w:tcPr>
          <w:p w:rsidR="003E7F81" w:rsidRPr="005158CC" w:rsidRDefault="003E7F81" w:rsidP="00C81248">
            <w:pPr>
              <w:jc w:val="center"/>
              <w:rPr>
                <w:sz w:val="16"/>
                <w:szCs w:val="16"/>
              </w:rPr>
            </w:pPr>
            <w:r w:rsidRPr="005158CC">
              <w:rPr>
                <w:sz w:val="16"/>
                <w:szCs w:val="16"/>
              </w:rPr>
              <w:t>13</w:t>
            </w:r>
          </w:p>
        </w:tc>
        <w:tc>
          <w:tcPr>
            <w:tcW w:w="353" w:type="dxa"/>
            <w:vMerge/>
          </w:tcPr>
          <w:p w:rsidR="003E7F81" w:rsidRPr="005158CC" w:rsidRDefault="003E7F81" w:rsidP="005158CC">
            <w:pPr>
              <w:jc w:val="center"/>
              <w:rPr>
                <w:sz w:val="16"/>
                <w:szCs w:val="16"/>
              </w:rPr>
            </w:pPr>
          </w:p>
        </w:tc>
        <w:tc>
          <w:tcPr>
            <w:tcW w:w="4394" w:type="dxa"/>
          </w:tcPr>
          <w:p w:rsidR="003E7F81" w:rsidRPr="00D47A91" w:rsidRDefault="003E7F81" w:rsidP="0069060F">
            <w:pPr>
              <w:jc w:val="both"/>
              <w:rPr>
                <w:sz w:val="16"/>
                <w:szCs w:val="16"/>
                <w:lang w:val="kk-KZ"/>
              </w:rPr>
            </w:pPr>
            <w:r w:rsidRPr="00D47A91">
              <w:rPr>
                <w:sz w:val="16"/>
                <w:szCs w:val="16"/>
                <w:lang w:val="kk-KZ"/>
              </w:rPr>
              <w:t>Зақымдалған жануарларды сорттау және алғашқы домдау</w:t>
            </w:r>
          </w:p>
        </w:tc>
        <w:tc>
          <w:tcPr>
            <w:tcW w:w="425" w:type="dxa"/>
            <w:vAlign w:val="center"/>
          </w:tcPr>
          <w:p w:rsidR="003E7F81" w:rsidRPr="005158CC" w:rsidRDefault="003E7F81" w:rsidP="0069060F">
            <w:pPr>
              <w:jc w:val="center"/>
              <w:rPr>
                <w:sz w:val="16"/>
                <w:szCs w:val="16"/>
                <w:lang w:val="kk-KZ"/>
              </w:rPr>
            </w:pPr>
            <w:r w:rsidRPr="005158CC">
              <w:rPr>
                <w:sz w:val="16"/>
                <w:szCs w:val="16"/>
                <w:lang w:val="kk-KZ"/>
              </w:rPr>
              <w:t>1</w:t>
            </w:r>
          </w:p>
        </w:tc>
        <w:tc>
          <w:tcPr>
            <w:tcW w:w="5245" w:type="dxa"/>
          </w:tcPr>
          <w:p w:rsidR="003E7F81" w:rsidRPr="005158CC" w:rsidRDefault="003E7F81" w:rsidP="003A02AC">
            <w:pPr>
              <w:jc w:val="both"/>
              <w:rPr>
                <w:sz w:val="16"/>
                <w:szCs w:val="16"/>
                <w:lang w:val="kk-KZ"/>
              </w:rPr>
            </w:pPr>
            <w:r w:rsidRPr="00113D9F">
              <w:rPr>
                <w:sz w:val="16"/>
                <w:szCs w:val="16"/>
                <w:lang w:val="kk-KZ"/>
              </w:rPr>
              <w:t xml:space="preserve">Иондаушы сәулелердің биологиялық әсері. </w:t>
            </w:r>
            <w:r>
              <w:rPr>
                <w:sz w:val="16"/>
                <w:szCs w:val="16"/>
                <w:lang w:val="kk-KZ"/>
              </w:rPr>
              <w:t>Жүйке және қан – тамырлар жүйесіне әсері</w:t>
            </w:r>
          </w:p>
        </w:tc>
        <w:tc>
          <w:tcPr>
            <w:tcW w:w="425" w:type="dxa"/>
            <w:vAlign w:val="center"/>
          </w:tcPr>
          <w:p w:rsidR="003E7F81" w:rsidRPr="005158CC" w:rsidRDefault="003E7F81" w:rsidP="003A02AC">
            <w:pPr>
              <w:jc w:val="center"/>
              <w:rPr>
                <w:sz w:val="16"/>
                <w:szCs w:val="16"/>
                <w:lang w:val="kk-KZ"/>
              </w:rPr>
            </w:pPr>
            <w:r>
              <w:rPr>
                <w:sz w:val="16"/>
                <w:szCs w:val="16"/>
                <w:lang w:val="kk-KZ"/>
              </w:rPr>
              <w:t>1</w:t>
            </w:r>
          </w:p>
        </w:tc>
        <w:tc>
          <w:tcPr>
            <w:tcW w:w="3827" w:type="dxa"/>
          </w:tcPr>
          <w:p w:rsidR="003E7F81" w:rsidRPr="00C81248" w:rsidRDefault="003E7F81" w:rsidP="0069060F">
            <w:pPr>
              <w:jc w:val="both"/>
              <w:rPr>
                <w:sz w:val="16"/>
                <w:szCs w:val="16"/>
                <w:lang w:val="kk-KZ"/>
              </w:rPr>
            </w:pPr>
          </w:p>
        </w:tc>
        <w:tc>
          <w:tcPr>
            <w:tcW w:w="284" w:type="dxa"/>
            <w:vAlign w:val="center"/>
          </w:tcPr>
          <w:p w:rsidR="003E7F81" w:rsidRPr="005158CC" w:rsidRDefault="003E7F81" w:rsidP="005158CC">
            <w:pPr>
              <w:jc w:val="center"/>
              <w:rPr>
                <w:sz w:val="16"/>
                <w:szCs w:val="16"/>
                <w:lang w:val="kk-KZ"/>
              </w:rPr>
            </w:pPr>
          </w:p>
        </w:tc>
      </w:tr>
      <w:tr w:rsidR="003E7F81" w:rsidRPr="003E7F81" w:rsidTr="001B271F">
        <w:trPr>
          <w:trHeight w:val="577"/>
        </w:trPr>
        <w:tc>
          <w:tcPr>
            <w:tcW w:w="433" w:type="dxa"/>
          </w:tcPr>
          <w:p w:rsidR="003E7F81" w:rsidRPr="00C81248" w:rsidRDefault="003E7F81" w:rsidP="00C81248">
            <w:pPr>
              <w:jc w:val="center"/>
              <w:rPr>
                <w:sz w:val="16"/>
                <w:szCs w:val="16"/>
                <w:lang w:val="kk-KZ"/>
              </w:rPr>
            </w:pPr>
            <w:r w:rsidRPr="00C81248">
              <w:rPr>
                <w:sz w:val="16"/>
                <w:szCs w:val="16"/>
                <w:lang w:val="kk-KZ"/>
              </w:rPr>
              <w:t>14</w:t>
            </w:r>
          </w:p>
        </w:tc>
        <w:tc>
          <w:tcPr>
            <w:tcW w:w="353" w:type="dxa"/>
            <w:vMerge/>
          </w:tcPr>
          <w:p w:rsidR="003E7F81" w:rsidRPr="00C81248" w:rsidRDefault="003E7F81" w:rsidP="005158CC">
            <w:pPr>
              <w:jc w:val="center"/>
              <w:rPr>
                <w:sz w:val="16"/>
                <w:szCs w:val="16"/>
                <w:lang w:val="kk-KZ"/>
              </w:rPr>
            </w:pPr>
          </w:p>
        </w:tc>
        <w:tc>
          <w:tcPr>
            <w:tcW w:w="4394" w:type="dxa"/>
          </w:tcPr>
          <w:p w:rsidR="003E7F81" w:rsidRPr="00D47A91" w:rsidRDefault="003E7F81" w:rsidP="00D47A91">
            <w:pPr>
              <w:jc w:val="both"/>
              <w:rPr>
                <w:sz w:val="16"/>
                <w:szCs w:val="16"/>
                <w:lang w:val="kk-KZ"/>
              </w:rPr>
            </w:pPr>
            <w:r w:rsidRPr="00D47A91">
              <w:rPr>
                <w:sz w:val="16"/>
                <w:szCs w:val="16"/>
                <w:lang w:val="kk-KZ"/>
              </w:rPr>
              <w:t>Малшаруашылық өнімдеріне радиоактивті заттардың түсуін төмендету шаралары</w:t>
            </w:r>
          </w:p>
        </w:tc>
        <w:tc>
          <w:tcPr>
            <w:tcW w:w="425" w:type="dxa"/>
            <w:vAlign w:val="center"/>
          </w:tcPr>
          <w:p w:rsidR="003E7F81" w:rsidRPr="00C81248" w:rsidRDefault="003E7F81" w:rsidP="0069060F">
            <w:pPr>
              <w:jc w:val="center"/>
              <w:rPr>
                <w:sz w:val="16"/>
                <w:szCs w:val="16"/>
                <w:lang w:val="kk-KZ"/>
              </w:rPr>
            </w:pPr>
            <w:r>
              <w:rPr>
                <w:sz w:val="16"/>
                <w:szCs w:val="16"/>
                <w:lang w:val="kk-KZ"/>
              </w:rPr>
              <w:t>1</w:t>
            </w:r>
          </w:p>
        </w:tc>
        <w:tc>
          <w:tcPr>
            <w:tcW w:w="5245" w:type="dxa"/>
          </w:tcPr>
          <w:p w:rsidR="003E7F81" w:rsidRPr="005158CC" w:rsidRDefault="003E7F81" w:rsidP="003A02AC">
            <w:pPr>
              <w:jc w:val="both"/>
              <w:rPr>
                <w:sz w:val="16"/>
                <w:szCs w:val="16"/>
                <w:lang w:val="kk-KZ"/>
              </w:rPr>
            </w:pPr>
            <w:r w:rsidRPr="005158CC">
              <w:rPr>
                <w:sz w:val="16"/>
                <w:szCs w:val="16"/>
                <w:lang w:val="kk-KZ"/>
              </w:rPr>
              <w:t>Иондаушы сәулелердің биологиялық әсері. ІҚЖ, тыныс алу және көбею мүшелеріне әсері</w:t>
            </w:r>
          </w:p>
        </w:tc>
        <w:tc>
          <w:tcPr>
            <w:tcW w:w="425" w:type="dxa"/>
            <w:vAlign w:val="center"/>
          </w:tcPr>
          <w:p w:rsidR="003E7F81" w:rsidRPr="005158CC" w:rsidRDefault="003E7F81" w:rsidP="003A02AC">
            <w:pPr>
              <w:jc w:val="center"/>
              <w:rPr>
                <w:sz w:val="16"/>
                <w:szCs w:val="16"/>
                <w:lang w:val="kk-KZ"/>
              </w:rPr>
            </w:pPr>
            <w:r>
              <w:rPr>
                <w:sz w:val="16"/>
                <w:szCs w:val="16"/>
                <w:lang w:val="kk-KZ"/>
              </w:rPr>
              <w:t>1</w:t>
            </w:r>
          </w:p>
        </w:tc>
        <w:tc>
          <w:tcPr>
            <w:tcW w:w="3827" w:type="dxa"/>
          </w:tcPr>
          <w:p w:rsidR="003E7F81" w:rsidRPr="003E7F81" w:rsidRDefault="003E7F81" w:rsidP="0069060F">
            <w:pPr>
              <w:jc w:val="both"/>
              <w:rPr>
                <w:sz w:val="16"/>
                <w:szCs w:val="16"/>
                <w:lang w:val="kk-KZ"/>
              </w:rPr>
            </w:pPr>
          </w:p>
        </w:tc>
        <w:tc>
          <w:tcPr>
            <w:tcW w:w="284" w:type="dxa"/>
            <w:vAlign w:val="center"/>
          </w:tcPr>
          <w:p w:rsidR="003E7F81" w:rsidRPr="005158CC" w:rsidRDefault="003E7F81" w:rsidP="005158CC">
            <w:pPr>
              <w:jc w:val="center"/>
              <w:rPr>
                <w:sz w:val="16"/>
                <w:szCs w:val="16"/>
                <w:lang w:val="kk-KZ"/>
              </w:rPr>
            </w:pPr>
          </w:p>
        </w:tc>
      </w:tr>
      <w:tr w:rsidR="003E7F81" w:rsidRPr="005158CC" w:rsidTr="001B271F">
        <w:trPr>
          <w:trHeight w:val="356"/>
        </w:trPr>
        <w:tc>
          <w:tcPr>
            <w:tcW w:w="433" w:type="dxa"/>
          </w:tcPr>
          <w:p w:rsidR="003E7F81" w:rsidRPr="003E7F81" w:rsidRDefault="003E7F81" w:rsidP="00C81248">
            <w:pPr>
              <w:jc w:val="center"/>
              <w:rPr>
                <w:sz w:val="16"/>
                <w:szCs w:val="16"/>
                <w:lang w:val="kk-KZ"/>
              </w:rPr>
            </w:pPr>
            <w:r w:rsidRPr="003E7F81">
              <w:rPr>
                <w:sz w:val="16"/>
                <w:szCs w:val="16"/>
                <w:lang w:val="kk-KZ"/>
              </w:rPr>
              <w:t>15</w:t>
            </w:r>
          </w:p>
        </w:tc>
        <w:tc>
          <w:tcPr>
            <w:tcW w:w="353" w:type="dxa"/>
            <w:vMerge/>
          </w:tcPr>
          <w:p w:rsidR="003E7F81" w:rsidRPr="003E7F81" w:rsidRDefault="003E7F81" w:rsidP="005158CC">
            <w:pPr>
              <w:jc w:val="center"/>
              <w:rPr>
                <w:sz w:val="16"/>
                <w:szCs w:val="16"/>
                <w:lang w:val="kk-KZ"/>
              </w:rPr>
            </w:pPr>
          </w:p>
        </w:tc>
        <w:tc>
          <w:tcPr>
            <w:tcW w:w="4394" w:type="dxa"/>
          </w:tcPr>
          <w:p w:rsidR="003E7F81" w:rsidRPr="003E7F81" w:rsidRDefault="003E7F81" w:rsidP="0069060F">
            <w:pPr>
              <w:rPr>
                <w:sz w:val="16"/>
                <w:szCs w:val="16"/>
                <w:lang w:val="kk-KZ"/>
              </w:rPr>
            </w:pPr>
          </w:p>
        </w:tc>
        <w:tc>
          <w:tcPr>
            <w:tcW w:w="425" w:type="dxa"/>
            <w:vAlign w:val="center"/>
          </w:tcPr>
          <w:p w:rsidR="003E7F81" w:rsidRPr="003E7F81" w:rsidRDefault="003E7F81" w:rsidP="0069060F">
            <w:pPr>
              <w:jc w:val="center"/>
              <w:rPr>
                <w:sz w:val="16"/>
                <w:szCs w:val="16"/>
                <w:lang w:val="kk-KZ"/>
              </w:rPr>
            </w:pPr>
          </w:p>
        </w:tc>
        <w:tc>
          <w:tcPr>
            <w:tcW w:w="5245" w:type="dxa"/>
          </w:tcPr>
          <w:p w:rsidR="003E7F81" w:rsidRPr="005158CC" w:rsidRDefault="003E7F81" w:rsidP="003A02AC">
            <w:pPr>
              <w:keepNext/>
              <w:jc w:val="both"/>
              <w:outlineLvl w:val="0"/>
              <w:rPr>
                <w:sz w:val="16"/>
                <w:szCs w:val="16"/>
                <w:lang w:val="kk-KZ"/>
              </w:rPr>
            </w:pPr>
            <w:r w:rsidRPr="00544D87">
              <w:rPr>
                <w:sz w:val="16"/>
                <w:szCs w:val="16"/>
                <w:lang w:val="kk-KZ"/>
              </w:rPr>
              <w:t>Жануарлардың сәуле ауруының өту ерекшеліктері</w:t>
            </w:r>
            <w:r>
              <w:rPr>
                <w:sz w:val="16"/>
                <w:szCs w:val="16"/>
                <w:lang w:val="kk-KZ"/>
              </w:rPr>
              <w:t xml:space="preserve">. </w:t>
            </w:r>
            <w:r w:rsidRPr="003E7F81">
              <w:rPr>
                <w:sz w:val="16"/>
                <w:szCs w:val="16"/>
                <w:lang w:val="kk-KZ"/>
              </w:rPr>
              <w:t>Жануарлардың сәуле ауруын алдын – алу, балау және емдеу</w:t>
            </w:r>
          </w:p>
        </w:tc>
        <w:tc>
          <w:tcPr>
            <w:tcW w:w="425" w:type="dxa"/>
            <w:vAlign w:val="center"/>
          </w:tcPr>
          <w:p w:rsidR="003E7F81" w:rsidRPr="005158CC" w:rsidRDefault="003E7F81" w:rsidP="003A02AC">
            <w:pPr>
              <w:jc w:val="center"/>
              <w:rPr>
                <w:sz w:val="16"/>
                <w:szCs w:val="16"/>
                <w:lang w:val="kk-KZ"/>
              </w:rPr>
            </w:pPr>
            <w:r>
              <w:rPr>
                <w:sz w:val="16"/>
                <w:szCs w:val="16"/>
                <w:lang w:val="kk-KZ"/>
              </w:rPr>
              <w:t>2</w:t>
            </w:r>
          </w:p>
        </w:tc>
        <w:tc>
          <w:tcPr>
            <w:tcW w:w="3827" w:type="dxa"/>
          </w:tcPr>
          <w:p w:rsidR="003E7F81" w:rsidRPr="005158CC" w:rsidRDefault="003E7F81" w:rsidP="0069060F">
            <w:pPr>
              <w:jc w:val="both"/>
              <w:rPr>
                <w:sz w:val="16"/>
                <w:szCs w:val="16"/>
                <w:lang w:val="kk-KZ"/>
              </w:rPr>
            </w:pPr>
            <w:r w:rsidRPr="00034DBE">
              <w:rPr>
                <w:sz w:val="16"/>
                <w:szCs w:val="16"/>
                <w:lang w:val="kk-KZ"/>
              </w:rPr>
              <w:t>Радиоактивті заттармен малдың іштей зақымдануы кездінде ветеринариялық – санитариялық сараптау</w:t>
            </w:r>
          </w:p>
        </w:tc>
        <w:tc>
          <w:tcPr>
            <w:tcW w:w="284" w:type="dxa"/>
            <w:vAlign w:val="center"/>
          </w:tcPr>
          <w:p w:rsidR="003E7F81" w:rsidRPr="005158CC" w:rsidRDefault="003E7F81" w:rsidP="005158CC">
            <w:pPr>
              <w:jc w:val="center"/>
              <w:rPr>
                <w:sz w:val="16"/>
                <w:szCs w:val="16"/>
                <w:lang w:val="kk-KZ"/>
              </w:rPr>
            </w:pPr>
            <w:r w:rsidRPr="005158CC">
              <w:rPr>
                <w:sz w:val="16"/>
                <w:szCs w:val="16"/>
                <w:lang w:val="kk-KZ"/>
              </w:rPr>
              <w:t>1</w:t>
            </w:r>
          </w:p>
        </w:tc>
      </w:tr>
      <w:tr w:rsidR="003E7F81" w:rsidRPr="005158CC" w:rsidTr="001B271F">
        <w:trPr>
          <w:trHeight w:val="375"/>
        </w:trPr>
        <w:tc>
          <w:tcPr>
            <w:tcW w:w="433" w:type="dxa"/>
          </w:tcPr>
          <w:p w:rsidR="003E7F81" w:rsidRPr="005158CC" w:rsidRDefault="003E7F81" w:rsidP="005158CC">
            <w:pPr>
              <w:jc w:val="center"/>
              <w:rPr>
                <w:b/>
                <w:sz w:val="16"/>
                <w:szCs w:val="16"/>
              </w:rPr>
            </w:pPr>
          </w:p>
        </w:tc>
        <w:tc>
          <w:tcPr>
            <w:tcW w:w="353" w:type="dxa"/>
            <w:vMerge/>
          </w:tcPr>
          <w:p w:rsidR="003E7F81" w:rsidRPr="005158CC" w:rsidRDefault="003E7F81" w:rsidP="005158CC">
            <w:pPr>
              <w:jc w:val="center"/>
              <w:rPr>
                <w:b/>
                <w:sz w:val="16"/>
                <w:szCs w:val="16"/>
              </w:rPr>
            </w:pPr>
          </w:p>
        </w:tc>
        <w:tc>
          <w:tcPr>
            <w:tcW w:w="4394" w:type="dxa"/>
          </w:tcPr>
          <w:p w:rsidR="003E7F81" w:rsidRPr="005158CC" w:rsidRDefault="003E7F81" w:rsidP="005158CC">
            <w:pPr>
              <w:rPr>
                <w:b/>
                <w:sz w:val="16"/>
                <w:szCs w:val="16"/>
                <w:lang w:val="kk-KZ"/>
              </w:rPr>
            </w:pPr>
            <w:r w:rsidRPr="005158CC">
              <w:rPr>
                <w:b/>
                <w:sz w:val="16"/>
                <w:szCs w:val="16"/>
                <w:lang w:val="kk-KZ"/>
              </w:rPr>
              <w:t>Барлығы</w:t>
            </w:r>
          </w:p>
        </w:tc>
        <w:tc>
          <w:tcPr>
            <w:tcW w:w="425" w:type="dxa"/>
            <w:vAlign w:val="center"/>
          </w:tcPr>
          <w:p w:rsidR="003E7F81" w:rsidRPr="00D47A91" w:rsidRDefault="003E7F81" w:rsidP="005158CC">
            <w:pPr>
              <w:jc w:val="center"/>
              <w:rPr>
                <w:b/>
                <w:sz w:val="16"/>
                <w:szCs w:val="16"/>
                <w:lang w:val="kk-KZ"/>
              </w:rPr>
            </w:pPr>
            <w:r>
              <w:rPr>
                <w:b/>
                <w:sz w:val="16"/>
                <w:szCs w:val="16"/>
                <w:lang w:val="kk-KZ"/>
              </w:rPr>
              <w:t>10</w:t>
            </w:r>
          </w:p>
        </w:tc>
        <w:tc>
          <w:tcPr>
            <w:tcW w:w="5245" w:type="dxa"/>
          </w:tcPr>
          <w:p w:rsidR="003E7F81" w:rsidRPr="005158CC" w:rsidRDefault="003E7F81" w:rsidP="003A02AC">
            <w:pPr>
              <w:keepNext/>
              <w:jc w:val="both"/>
              <w:outlineLvl w:val="0"/>
              <w:rPr>
                <w:sz w:val="16"/>
                <w:szCs w:val="16"/>
                <w:lang w:val="kk-KZ"/>
              </w:rPr>
            </w:pPr>
          </w:p>
        </w:tc>
        <w:tc>
          <w:tcPr>
            <w:tcW w:w="425" w:type="dxa"/>
            <w:vAlign w:val="center"/>
          </w:tcPr>
          <w:p w:rsidR="003E7F81" w:rsidRPr="005158CC" w:rsidRDefault="003E7F81" w:rsidP="005158CC">
            <w:pPr>
              <w:jc w:val="center"/>
              <w:rPr>
                <w:b/>
                <w:sz w:val="16"/>
                <w:szCs w:val="16"/>
                <w:lang w:val="kk-KZ"/>
              </w:rPr>
            </w:pPr>
            <w:r>
              <w:rPr>
                <w:b/>
                <w:sz w:val="16"/>
                <w:szCs w:val="16"/>
                <w:lang w:val="kk-KZ"/>
              </w:rPr>
              <w:t>20</w:t>
            </w:r>
          </w:p>
        </w:tc>
        <w:tc>
          <w:tcPr>
            <w:tcW w:w="3827" w:type="dxa"/>
          </w:tcPr>
          <w:p w:rsidR="003E7F81" w:rsidRPr="005158CC" w:rsidRDefault="003E7F81" w:rsidP="005158CC">
            <w:pPr>
              <w:rPr>
                <w:b/>
                <w:sz w:val="16"/>
                <w:szCs w:val="16"/>
              </w:rPr>
            </w:pPr>
          </w:p>
        </w:tc>
        <w:tc>
          <w:tcPr>
            <w:tcW w:w="284" w:type="dxa"/>
            <w:vAlign w:val="center"/>
          </w:tcPr>
          <w:p w:rsidR="003E7F81" w:rsidRPr="005158CC" w:rsidRDefault="003E7F81" w:rsidP="005158CC">
            <w:pPr>
              <w:jc w:val="center"/>
              <w:rPr>
                <w:b/>
                <w:sz w:val="16"/>
                <w:szCs w:val="16"/>
              </w:rPr>
            </w:pPr>
            <w:r w:rsidRPr="005158CC">
              <w:rPr>
                <w:b/>
                <w:sz w:val="16"/>
                <w:szCs w:val="16"/>
              </w:rPr>
              <w:t>5</w:t>
            </w:r>
          </w:p>
        </w:tc>
      </w:tr>
    </w:tbl>
    <w:p w:rsidR="00E8156B" w:rsidRPr="00AD4554" w:rsidRDefault="00E8156B" w:rsidP="005158CC">
      <w:pPr>
        <w:jc w:val="center"/>
        <w:rPr>
          <w:b/>
          <w:sz w:val="22"/>
          <w:szCs w:val="22"/>
          <w:lang w:val="kk-KZ"/>
        </w:rPr>
      </w:pPr>
    </w:p>
    <w:p w:rsidR="009C1064" w:rsidRDefault="009C1064" w:rsidP="00D51B82">
      <w:pPr>
        <w:jc w:val="center"/>
        <w:rPr>
          <w:b/>
          <w:sz w:val="22"/>
          <w:szCs w:val="22"/>
          <w:lang w:val="kk-KZ"/>
        </w:rPr>
      </w:pPr>
    </w:p>
    <w:p w:rsidR="009C1064" w:rsidRDefault="009C1064" w:rsidP="00D51B82">
      <w:pPr>
        <w:jc w:val="center"/>
        <w:rPr>
          <w:b/>
          <w:sz w:val="22"/>
          <w:szCs w:val="22"/>
          <w:lang w:val="kk-KZ"/>
        </w:rPr>
      </w:pPr>
    </w:p>
    <w:p w:rsidR="009C1064" w:rsidRDefault="009C1064" w:rsidP="00D51B82">
      <w:pPr>
        <w:jc w:val="center"/>
        <w:rPr>
          <w:b/>
          <w:sz w:val="22"/>
          <w:szCs w:val="22"/>
          <w:lang w:val="kk-KZ"/>
        </w:rPr>
      </w:pPr>
    </w:p>
    <w:p w:rsidR="005158CC" w:rsidRPr="00AD4554" w:rsidRDefault="005158CC" w:rsidP="00D51B82">
      <w:pPr>
        <w:jc w:val="center"/>
        <w:rPr>
          <w:b/>
          <w:sz w:val="22"/>
          <w:szCs w:val="22"/>
          <w:lang w:val="kk-KZ"/>
        </w:rPr>
      </w:pPr>
      <w:r w:rsidRPr="00AD4554">
        <w:rPr>
          <w:b/>
          <w:sz w:val="22"/>
          <w:szCs w:val="22"/>
          <w:lang w:val="kk-KZ"/>
        </w:rPr>
        <w:lastRenderedPageBreak/>
        <w:t>9 Пән бойынша тапсырмалардың орындалуы және тапсырылуы кестесі</w:t>
      </w:r>
    </w:p>
    <w:tbl>
      <w:tblPr>
        <w:tblpPr w:leftFromText="180" w:rightFromText="180" w:horzAnchor="margin" w:tblpY="600"/>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567"/>
        <w:gridCol w:w="2694"/>
        <w:gridCol w:w="708"/>
        <w:gridCol w:w="567"/>
        <w:gridCol w:w="709"/>
        <w:gridCol w:w="709"/>
        <w:gridCol w:w="653"/>
        <w:gridCol w:w="603"/>
        <w:gridCol w:w="526"/>
        <w:gridCol w:w="591"/>
        <w:gridCol w:w="515"/>
        <w:gridCol w:w="722"/>
        <w:gridCol w:w="567"/>
        <w:gridCol w:w="709"/>
        <w:gridCol w:w="850"/>
        <w:gridCol w:w="735"/>
        <w:gridCol w:w="616"/>
        <w:gridCol w:w="709"/>
      </w:tblGrid>
      <w:tr w:rsidR="005158CC" w:rsidRPr="00AD4554" w:rsidTr="00C81248">
        <w:trPr>
          <w:cantSplit/>
          <w:trHeight w:val="162"/>
        </w:trPr>
        <w:tc>
          <w:tcPr>
            <w:tcW w:w="850" w:type="dxa"/>
            <w:vMerge w:val="restart"/>
            <w:textDirection w:val="btLr"/>
          </w:tcPr>
          <w:p w:rsidR="005158CC" w:rsidRPr="00AD4554" w:rsidRDefault="005158CC" w:rsidP="005158CC">
            <w:pPr>
              <w:jc w:val="center"/>
              <w:rPr>
                <w:lang w:val="kk-KZ"/>
              </w:rPr>
            </w:pPr>
            <w:r w:rsidRPr="00AD4554">
              <w:rPr>
                <w:sz w:val="22"/>
                <w:szCs w:val="22"/>
                <w:lang w:val="kk-KZ"/>
              </w:rPr>
              <w:t>Сабақ түрі</w:t>
            </w:r>
          </w:p>
        </w:tc>
        <w:tc>
          <w:tcPr>
            <w:tcW w:w="567" w:type="dxa"/>
            <w:vMerge w:val="restart"/>
            <w:textDirection w:val="btLr"/>
            <w:vAlign w:val="center"/>
          </w:tcPr>
          <w:p w:rsidR="005158CC" w:rsidRPr="00AD4554" w:rsidRDefault="005158CC" w:rsidP="005158CC">
            <w:pPr>
              <w:jc w:val="center"/>
              <w:rPr>
                <w:lang w:val="kk-KZ"/>
              </w:rPr>
            </w:pPr>
            <w:r w:rsidRPr="00AD4554">
              <w:rPr>
                <w:sz w:val="22"/>
                <w:szCs w:val="22"/>
                <w:lang w:val="kk-KZ"/>
              </w:rPr>
              <w:t>Бақылау түрі</w:t>
            </w:r>
          </w:p>
        </w:tc>
        <w:tc>
          <w:tcPr>
            <w:tcW w:w="2694" w:type="dxa"/>
            <w:vMerge w:val="restart"/>
            <w:vAlign w:val="center"/>
          </w:tcPr>
          <w:p w:rsidR="005158CC" w:rsidRPr="00AD4554" w:rsidRDefault="005158CC" w:rsidP="005158CC">
            <w:pPr>
              <w:jc w:val="center"/>
              <w:rPr>
                <w:lang w:val="kk-KZ"/>
              </w:rPr>
            </w:pPr>
            <w:r w:rsidRPr="00AD4554">
              <w:rPr>
                <w:sz w:val="22"/>
                <w:szCs w:val="22"/>
                <w:lang w:val="kk-KZ"/>
              </w:rPr>
              <w:t>Бақылау формасы</w:t>
            </w:r>
          </w:p>
        </w:tc>
        <w:tc>
          <w:tcPr>
            <w:tcW w:w="708" w:type="dxa"/>
            <w:vMerge w:val="restart"/>
            <w:textDirection w:val="btLr"/>
            <w:vAlign w:val="center"/>
          </w:tcPr>
          <w:p w:rsidR="005158CC" w:rsidRPr="00AD4554" w:rsidRDefault="005158CC" w:rsidP="005158CC">
            <w:pPr>
              <w:jc w:val="center"/>
              <w:rPr>
                <w:lang w:val="kk-KZ"/>
              </w:rPr>
            </w:pPr>
            <w:r w:rsidRPr="00AD4554">
              <w:rPr>
                <w:sz w:val="22"/>
                <w:szCs w:val="22"/>
              </w:rPr>
              <w:t>Балл</w:t>
            </w:r>
          </w:p>
        </w:tc>
        <w:tc>
          <w:tcPr>
            <w:tcW w:w="9781" w:type="dxa"/>
            <w:gridSpan w:val="15"/>
            <w:shd w:val="clear" w:color="auto" w:fill="auto"/>
            <w:vAlign w:val="center"/>
          </w:tcPr>
          <w:p w:rsidR="005158CC" w:rsidRPr="00AD4554" w:rsidRDefault="005158CC" w:rsidP="005158CC">
            <w:pPr>
              <w:jc w:val="center"/>
              <w:rPr>
                <w:lang w:val="kk-KZ"/>
              </w:rPr>
            </w:pPr>
            <w:r w:rsidRPr="00AD4554">
              <w:rPr>
                <w:sz w:val="22"/>
                <w:szCs w:val="22"/>
                <w:lang w:val="kk-KZ"/>
              </w:rPr>
              <w:t>Апталар</w:t>
            </w:r>
          </w:p>
        </w:tc>
      </w:tr>
      <w:tr w:rsidR="005158CC" w:rsidRPr="00AD4554" w:rsidTr="00C81248">
        <w:trPr>
          <w:cantSplit/>
          <w:trHeight w:val="1134"/>
        </w:trPr>
        <w:tc>
          <w:tcPr>
            <w:tcW w:w="850" w:type="dxa"/>
            <w:vMerge/>
            <w:vAlign w:val="center"/>
          </w:tcPr>
          <w:p w:rsidR="005158CC" w:rsidRPr="00AD4554" w:rsidRDefault="005158CC" w:rsidP="005158CC">
            <w:pPr>
              <w:jc w:val="center"/>
              <w:rPr>
                <w:lang w:val="kk-KZ"/>
              </w:rPr>
            </w:pPr>
          </w:p>
        </w:tc>
        <w:tc>
          <w:tcPr>
            <w:tcW w:w="567" w:type="dxa"/>
            <w:vMerge/>
            <w:vAlign w:val="center"/>
          </w:tcPr>
          <w:p w:rsidR="005158CC" w:rsidRPr="00AD4554" w:rsidRDefault="005158CC" w:rsidP="005158CC">
            <w:pPr>
              <w:jc w:val="center"/>
              <w:rPr>
                <w:lang w:val="kk-KZ"/>
              </w:rPr>
            </w:pPr>
          </w:p>
        </w:tc>
        <w:tc>
          <w:tcPr>
            <w:tcW w:w="2694" w:type="dxa"/>
            <w:vMerge/>
            <w:vAlign w:val="center"/>
          </w:tcPr>
          <w:p w:rsidR="005158CC" w:rsidRPr="00AD4554" w:rsidRDefault="005158CC" w:rsidP="005158CC">
            <w:pPr>
              <w:jc w:val="center"/>
              <w:rPr>
                <w:lang w:val="kk-KZ"/>
              </w:rPr>
            </w:pPr>
          </w:p>
        </w:tc>
        <w:tc>
          <w:tcPr>
            <w:tcW w:w="708" w:type="dxa"/>
            <w:vMerge/>
            <w:vAlign w:val="center"/>
          </w:tcPr>
          <w:p w:rsidR="005158CC" w:rsidRPr="00AD4554" w:rsidRDefault="005158CC" w:rsidP="005158CC">
            <w:pPr>
              <w:jc w:val="center"/>
              <w:rPr>
                <w:lang w:val="kk-KZ"/>
              </w:rPr>
            </w:pPr>
          </w:p>
        </w:tc>
        <w:tc>
          <w:tcPr>
            <w:tcW w:w="567" w:type="dxa"/>
            <w:shd w:val="clear" w:color="auto" w:fill="auto"/>
            <w:vAlign w:val="center"/>
          </w:tcPr>
          <w:p w:rsidR="005158CC" w:rsidRPr="00AD4554" w:rsidRDefault="005158CC" w:rsidP="005158CC">
            <w:pPr>
              <w:jc w:val="center"/>
            </w:pPr>
            <w:r w:rsidRPr="00AD4554">
              <w:rPr>
                <w:sz w:val="22"/>
                <w:szCs w:val="22"/>
              </w:rPr>
              <w:t>1</w:t>
            </w:r>
          </w:p>
        </w:tc>
        <w:tc>
          <w:tcPr>
            <w:tcW w:w="709" w:type="dxa"/>
            <w:shd w:val="clear" w:color="auto" w:fill="auto"/>
            <w:vAlign w:val="center"/>
          </w:tcPr>
          <w:p w:rsidR="005158CC" w:rsidRPr="00AD4554" w:rsidRDefault="005158CC" w:rsidP="005158CC">
            <w:pPr>
              <w:jc w:val="center"/>
            </w:pPr>
            <w:r w:rsidRPr="00AD4554">
              <w:rPr>
                <w:sz w:val="22"/>
                <w:szCs w:val="22"/>
              </w:rPr>
              <w:t>2</w:t>
            </w:r>
          </w:p>
        </w:tc>
        <w:tc>
          <w:tcPr>
            <w:tcW w:w="709" w:type="dxa"/>
            <w:shd w:val="clear" w:color="auto" w:fill="auto"/>
            <w:vAlign w:val="center"/>
          </w:tcPr>
          <w:p w:rsidR="005158CC" w:rsidRPr="00AD4554" w:rsidRDefault="005158CC" w:rsidP="005158CC">
            <w:pPr>
              <w:jc w:val="center"/>
              <w:rPr>
                <w:lang w:val="kk-KZ"/>
              </w:rPr>
            </w:pPr>
            <w:r w:rsidRPr="00AD4554">
              <w:rPr>
                <w:sz w:val="22"/>
                <w:szCs w:val="22"/>
              </w:rPr>
              <w:t>3</w:t>
            </w:r>
          </w:p>
        </w:tc>
        <w:tc>
          <w:tcPr>
            <w:tcW w:w="653" w:type="dxa"/>
            <w:shd w:val="clear" w:color="auto" w:fill="auto"/>
            <w:vAlign w:val="center"/>
          </w:tcPr>
          <w:p w:rsidR="005158CC" w:rsidRPr="00AD4554" w:rsidRDefault="005158CC" w:rsidP="005158CC">
            <w:pPr>
              <w:jc w:val="center"/>
            </w:pPr>
            <w:r w:rsidRPr="00AD4554">
              <w:rPr>
                <w:sz w:val="22"/>
                <w:szCs w:val="22"/>
              </w:rPr>
              <w:t>4</w:t>
            </w:r>
          </w:p>
        </w:tc>
        <w:tc>
          <w:tcPr>
            <w:tcW w:w="603" w:type="dxa"/>
            <w:shd w:val="clear" w:color="auto" w:fill="auto"/>
            <w:vAlign w:val="center"/>
          </w:tcPr>
          <w:p w:rsidR="005158CC" w:rsidRPr="00AD4554" w:rsidRDefault="005158CC" w:rsidP="005158CC">
            <w:pPr>
              <w:jc w:val="center"/>
            </w:pPr>
            <w:r w:rsidRPr="00AD4554">
              <w:rPr>
                <w:sz w:val="22"/>
                <w:szCs w:val="22"/>
              </w:rPr>
              <w:t>5</w:t>
            </w:r>
          </w:p>
        </w:tc>
        <w:tc>
          <w:tcPr>
            <w:tcW w:w="526" w:type="dxa"/>
            <w:shd w:val="clear" w:color="auto" w:fill="auto"/>
            <w:vAlign w:val="center"/>
          </w:tcPr>
          <w:p w:rsidR="005158CC" w:rsidRPr="00AD4554" w:rsidRDefault="005158CC" w:rsidP="005158CC">
            <w:pPr>
              <w:jc w:val="center"/>
            </w:pPr>
            <w:r w:rsidRPr="00AD4554">
              <w:rPr>
                <w:sz w:val="22"/>
                <w:szCs w:val="22"/>
              </w:rPr>
              <w:t>6</w:t>
            </w:r>
          </w:p>
        </w:tc>
        <w:tc>
          <w:tcPr>
            <w:tcW w:w="591" w:type="dxa"/>
            <w:shd w:val="clear" w:color="auto" w:fill="auto"/>
            <w:vAlign w:val="center"/>
          </w:tcPr>
          <w:p w:rsidR="005158CC" w:rsidRPr="00AD4554" w:rsidRDefault="005158CC" w:rsidP="005158CC">
            <w:pPr>
              <w:jc w:val="center"/>
            </w:pPr>
            <w:r w:rsidRPr="00AD4554">
              <w:rPr>
                <w:sz w:val="22"/>
                <w:szCs w:val="22"/>
              </w:rPr>
              <w:t>7</w:t>
            </w:r>
          </w:p>
        </w:tc>
        <w:tc>
          <w:tcPr>
            <w:tcW w:w="515" w:type="dxa"/>
            <w:shd w:val="clear" w:color="auto" w:fill="auto"/>
            <w:vAlign w:val="center"/>
          </w:tcPr>
          <w:p w:rsidR="005158CC" w:rsidRPr="00AD4554" w:rsidRDefault="005158CC" w:rsidP="005158CC">
            <w:pPr>
              <w:jc w:val="center"/>
            </w:pPr>
            <w:r w:rsidRPr="00AD4554">
              <w:rPr>
                <w:sz w:val="22"/>
                <w:szCs w:val="22"/>
              </w:rPr>
              <w:t>8</w:t>
            </w:r>
          </w:p>
        </w:tc>
        <w:tc>
          <w:tcPr>
            <w:tcW w:w="722" w:type="dxa"/>
            <w:shd w:val="clear" w:color="auto" w:fill="auto"/>
            <w:vAlign w:val="center"/>
          </w:tcPr>
          <w:p w:rsidR="005158CC" w:rsidRPr="00AD4554" w:rsidRDefault="005158CC" w:rsidP="005158CC">
            <w:pPr>
              <w:jc w:val="center"/>
            </w:pPr>
            <w:r w:rsidRPr="00AD4554">
              <w:rPr>
                <w:sz w:val="22"/>
                <w:szCs w:val="22"/>
              </w:rPr>
              <w:t>9</w:t>
            </w:r>
          </w:p>
        </w:tc>
        <w:tc>
          <w:tcPr>
            <w:tcW w:w="567" w:type="dxa"/>
            <w:shd w:val="clear" w:color="auto" w:fill="auto"/>
            <w:vAlign w:val="center"/>
          </w:tcPr>
          <w:p w:rsidR="005158CC" w:rsidRPr="00AD4554" w:rsidRDefault="005158CC" w:rsidP="005158CC">
            <w:pPr>
              <w:jc w:val="center"/>
            </w:pPr>
            <w:r w:rsidRPr="00AD4554">
              <w:rPr>
                <w:sz w:val="22"/>
                <w:szCs w:val="22"/>
              </w:rPr>
              <w:t>10</w:t>
            </w:r>
          </w:p>
        </w:tc>
        <w:tc>
          <w:tcPr>
            <w:tcW w:w="709" w:type="dxa"/>
            <w:shd w:val="clear" w:color="auto" w:fill="auto"/>
            <w:vAlign w:val="center"/>
          </w:tcPr>
          <w:p w:rsidR="005158CC" w:rsidRPr="00AD4554" w:rsidRDefault="005158CC" w:rsidP="005158CC">
            <w:pPr>
              <w:jc w:val="center"/>
            </w:pPr>
            <w:r w:rsidRPr="00AD4554">
              <w:rPr>
                <w:sz w:val="22"/>
                <w:szCs w:val="22"/>
              </w:rPr>
              <w:t>11</w:t>
            </w:r>
          </w:p>
        </w:tc>
        <w:tc>
          <w:tcPr>
            <w:tcW w:w="850" w:type="dxa"/>
            <w:shd w:val="clear" w:color="auto" w:fill="auto"/>
            <w:vAlign w:val="center"/>
          </w:tcPr>
          <w:p w:rsidR="005158CC" w:rsidRPr="00AD4554" w:rsidRDefault="005158CC" w:rsidP="005158CC">
            <w:pPr>
              <w:jc w:val="center"/>
            </w:pPr>
            <w:r w:rsidRPr="00AD4554">
              <w:rPr>
                <w:sz w:val="22"/>
                <w:szCs w:val="22"/>
              </w:rPr>
              <w:t>12</w:t>
            </w:r>
          </w:p>
        </w:tc>
        <w:tc>
          <w:tcPr>
            <w:tcW w:w="735" w:type="dxa"/>
            <w:shd w:val="clear" w:color="auto" w:fill="auto"/>
            <w:vAlign w:val="center"/>
          </w:tcPr>
          <w:p w:rsidR="005158CC" w:rsidRPr="00AD4554" w:rsidRDefault="005158CC" w:rsidP="005158CC">
            <w:pPr>
              <w:jc w:val="center"/>
            </w:pPr>
            <w:r w:rsidRPr="00AD4554">
              <w:rPr>
                <w:sz w:val="22"/>
                <w:szCs w:val="22"/>
              </w:rPr>
              <w:t>13</w:t>
            </w:r>
          </w:p>
        </w:tc>
        <w:tc>
          <w:tcPr>
            <w:tcW w:w="616" w:type="dxa"/>
            <w:shd w:val="clear" w:color="auto" w:fill="auto"/>
            <w:vAlign w:val="center"/>
          </w:tcPr>
          <w:p w:rsidR="005158CC" w:rsidRPr="00AD4554" w:rsidRDefault="005158CC" w:rsidP="005158CC">
            <w:pPr>
              <w:jc w:val="center"/>
            </w:pPr>
            <w:r w:rsidRPr="00AD4554">
              <w:rPr>
                <w:sz w:val="22"/>
                <w:szCs w:val="22"/>
              </w:rPr>
              <w:t>14</w:t>
            </w:r>
          </w:p>
        </w:tc>
        <w:tc>
          <w:tcPr>
            <w:tcW w:w="709" w:type="dxa"/>
            <w:shd w:val="clear" w:color="auto" w:fill="auto"/>
            <w:vAlign w:val="center"/>
          </w:tcPr>
          <w:p w:rsidR="005158CC" w:rsidRPr="00AD4554" w:rsidRDefault="005158CC" w:rsidP="005158CC">
            <w:pPr>
              <w:jc w:val="center"/>
            </w:pPr>
            <w:r w:rsidRPr="00AD4554">
              <w:rPr>
                <w:sz w:val="22"/>
                <w:szCs w:val="22"/>
              </w:rPr>
              <w:t>15</w:t>
            </w:r>
          </w:p>
        </w:tc>
      </w:tr>
      <w:tr w:rsidR="009C4548" w:rsidRPr="00AD4554" w:rsidTr="00C81248">
        <w:trPr>
          <w:cantSplit/>
          <w:trHeight w:val="386"/>
        </w:trPr>
        <w:tc>
          <w:tcPr>
            <w:tcW w:w="850" w:type="dxa"/>
            <w:vMerge/>
            <w:vAlign w:val="center"/>
          </w:tcPr>
          <w:p w:rsidR="009C4548" w:rsidRPr="00AD4554" w:rsidRDefault="009C4548" w:rsidP="005158CC">
            <w:pPr>
              <w:jc w:val="center"/>
            </w:pPr>
          </w:p>
        </w:tc>
        <w:tc>
          <w:tcPr>
            <w:tcW w:w="567" w:type="dxa"/>
            <w:vMerge/>
            <w:vAlign w:val="center"/>
          </w:tcPr>
          <w:p w:rsidR="009C4548" w:rsidRPr="00AD4554" w:rsidRDefault="009C4548" w:rsidP="005158CC">
            <w:pPr>
              <w:jc w:val="center"/>
            </w:pPr>
          </w:p>
        </w:tc>
        <w:tc>
          <w:tcPr>
            <w:tcW w:w="2694" w:type="dxa"/>
            <w:vAlign w:val="center"/>
          </w:tcPr>
          <w:p w:rsidR="009C4548" w:rsidRPr="00AD4554" w:rsidRDefault="009C4548" w:rsidP="005158CC">
            <w:pPr>
              <w:jc w:val="center"/>
              <w:rPr>
                <w:lang w:val="kk-KZ"/>
              </w:rPr>
            </w:pPr>
            <w:r w:rsidRPr="00AD4554">
              <w:rPr>
                <w:sz w:val="22"/>
                <w:szCs w:val="22"/>
                <w:lang w:val="kk-KZ"/>
              </w:rPr>
              <w:t>Тәжірибелік жұмыстарды орындау</w:t>
            </w:r>
          </w:p>
        </w:tc>
        <w:tc>
          <w:tcPr>
            <w:tcW w:w="708" w:type="dxa"/>
            <w:vAlign w:val="center"/>
          </w:tcPr>
          <w:p w:rsidR="009C4548" w:rsidRPr="00AD4554" w:rsidRDefault="009C4548" w:rsidP="005158CC">
            <w:pPr>
              <w:jc w:val="center"/>
            </w:pPr>
            <w:r w:rsidRPr="00AD4554">
              <w:rPr>
                <w:sz w:val="22"/>
                <w:szCs w:val="22"/>
              </w:rPr>
              <w:t>100</w:t>
            </w:r>
          </w:p>
        </w:tc>
        <w:tc>
          <w:tcPr>
            <w:tcW w:w="567" w:type="dxa"/>
            <w:shd w:val="clear" w:color="auto" w:fill="auto"/>
            <w:vAlign w:val="center"/>
          </w:tcPr>
          <w:p w:rsidR="009C4548" w:rsidRPr="00AD4554" w:rsidRDefault="009C4548" w:rsidP="005158CC">
            <w:pPr>
              <w:jc w:val="center"/>
            </w:pPr>
          </w:p>
        </w:tc>
        <w:tc>
          <w:tcPr>
            <w:tcW w:w="709" w:type="dxa"/>
            <w:shd w:val="clear" w:color="auto" w:fill="auto"/>
            <w:vAlign w:val="center"/>
          </w:tcPr>
          <w:p w:rsidR="009C4548" w:rsidRPr="00AD4554" w:rsidRDefault="009C4548" w:rsidP="005158CC">
            <w:pPr>
              <w:jc w:val="center"/>
            </w:pPr>
            <w:r w:rsidRPr="00AD4554">
              <w:rPr>
                <w:sz w:val="22"/>
                <w:szCs w:val="22"/>
              </w:rPr>
              <w:t>*</w:t>
            </w:r>
          </w:p>
        </w:tc>
        <w:tc>
          <w:tcPr>
            <w:tcW w:w="709"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653" w:type="dxa"/>
            <w:shd w:val="clear" w:color="auto" w:fill="auto"/>
            <w:vAlign w:val="center"/>
          </w:tcPr>
          <w:p w:rsidR="009C4548" w:rsidRPr="00AD4554" w:rsidRDefault="0007108A" w:rsidP="005158CC">
            <w:pPr>
              <w:jc w:val="center"/>
              <w:rPr>
                <w:lang w:val="kk-KZ"/>
              </w:rPr>
            </w:pPr>
            <w:r>
              <w:rPr>
                <w:lang w:val="kk-KZ"/>
              </w:rPr>
              <w:t>*</w:t>
            </w:r>
          </w:p>
        </w:tc>
        <w:tc>
          <w:tcPr>
            <w:tcW w:w="603" w:type="dxa"/>
            <w:shd w:val="clear" w:color="auto" w:fill="auto"/>
            <w:vAlign w:val="center"/>
          </w:tcPr>
          <w:p w:rsidR="009C4548" w:rsidRPr="00AD4554" w:rsidRDefault="009C4548" w:rsidP="005158CC">
            <w:pPr>
              <w:jc w:val="center"/>
            </w:pPr>
            <w:r w:rsidRPr="00AD4554">
              <w:rPr>
                <w:sz w:val="22"/>
                <w:szCs w:val="22"/>
              </w:rPr>
              <w:t>*</w:t>
            </w:r>
          </w:p>
        </w:tc>
        <w:tc>
          <w:tcPr>
            <w:tcW w:w="526"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591" w:type="dxa"/>
            <w:shd w:val="clear" w:color="auto" w:fill="auto"/>
            <w:vAlign w:val="center"/>
          </w:tcPr>
          <w:p w:rsidR="009C4548" w:rsidRPr="00AD4554" w:rsidRDefault="0007108A" w:rsidP="005158CC">
            <w:pPr>
              <w:jc w:val="center"/>
              <w:rPr>
                <w:lang w:val="kk-KZ"/>
              </w:rPr>
            </w:pPr>
            <w:r>
              <w:rPr>
                <w:lang w:val="kk-KZ"/>
              </w:rPr>
              <w:t>*</w:t>
            </w:r>
          </w:p>
        </w:tc>
        <w:tc>
          <w:tcPr>
            <w:tcW w:w="515" w:type="dxa"/>
            <w:shd w:val="clear" w:color="auto" w:fill="auto"/>
            <w:vAlign w:val="center"/>
          </w:tcPr>
          <w:p w:rsidR="009C4548" w:rsidRPr="00AD4554" w:rsidRDefault="009C4548" w:rsidP="005158CC">
            <w:pPr>
              <w:jc w:val="center"/>
            </w:pPr>
            <w:r w:rsidRPr="00AD4554">
              <w:rPr>
                <w:sz w:val="22"/>
                <w:szCs w:val="22"/>
              </w:rPr>
              <w:t>*</w:t>
            </w:r>
          </w:p>
        </w:tc>
        <w:tc>
          <w:tcPr>
            <w:tcW w:w="722"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567" w:type="dxa"/>
            <w:shd w:val="clear" w:color="auto" w:fill="auto"/>
            <w:vAlign w:val="center"/>
          </w:tcPr>
          <w:p w:rsidR="009C4548" w:rsidRPr="00AD4554" w:rsidRDefault="0007108A" w:rsidP="005158CC">
            <w:pPr>
              <w:jc w:val="center"/>
              <w:rPr>
                <w:lang w:val="kk-KZ"/>
              </w:rPr>
            </w:pPr>
            <w:r>
              <w:rPr>
                <w:lang w:val="kk-KZ"/>
              </w:rPr>
              <w:t>*</w:t>
            </w:r>
          </w:p>
        </w:tc>
        <w:tc>
          <w:tcPr>
            <w:tcW w:w="709"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850"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735" w:type="dxa"/>
            <w:shd w:val="clear" w:color="auto" w:fill="auto"/>
            <w:vAlign w:val="center"/>
          </w:tcPr>
          <w:p w:rsidR="009C4548" w:rsidRPr="00AD4554" w:rsidRDefault="0007108A" w:rsidP="005158CC">
            <w:pPr>
              <w:jc w:val="center"/>
              <w:rPr>
                <w:lang w:val="kk-KZ"/>
              </w:rPr>
            </w:pPr>
            <w:r>
              <w:rPr>
                <w:lang w:val="kk-KZ"/>
              </w:rPr>
              <w:t>*</w:t>
            </w:r>
          </w:p>
        </w:tc>
        <w:tc>
          <w:tcPr>
            <w:tcW w:w="616" w:type="dxa"/>
            <w:shd w:val="clear" w:color="auto" w:fill="auto"/>
            <w:vAlign w:val="center"/>
          </w:tcPr>
          <w:p w:rsidR="009C4548" w:rsidRPr="00AD4554" w:rsidRDefault="009C4548" w:rsidP="005158CC">
            <w:pPr>
              <w:jc w:val="center"/>
            </w:pPr>
            <w:r w:rsidRPr="00AD4554">
              <w:rPr>
                <w:sz w:val="22"/>
                <w:szCs w:val="22"/>
              </w:rPr>
              <w:t>*</w:t>
            </w:r>
          </w:p>
        </w:tc>
        <w:tc>
          <w:tcPr>
            <w:tcW w:w="709" w:type="dxa"/>
            <w:shd w:val="clear" w:color="auto" w:fill="auto"/>
            <w:vAlign w:val="center"/>
          </w:tcPr>
          <w:p w:rsidR="009C4548" w:rsidRPr="00AD4554" w:rsidRDefault="009C4548" w:rsidP="005158CC">
            <w:pPr>
              <w:jc w:val="center"/>
              <w:rPr>
                <w:lang w:val="kk-KZ"/>
              </w:rPr>
            </w:pPr>
            <w:r w:rsidRPr="00AD4554">
              <w:rPr>
                <w:sz w:val="22"/>
                <w:szCs w:val="22"/>
                <w:lang w:val="kk-KZ"/>
              </w:rPr>
              <w:t>*</w:t>
            </w:r>
          </w:p>
        </w:tc>
      </w:tr>
      <w:tr w:rsidR="009C4548" w:rsidRPr="00AD4554" w:rsidTr="00C81248">
        <w:trPr>
          <w:cantSplit/>
          <w:trHeight w:val="386"/>
        </w:trPr>
        <w:tc>
          <w:tcPr>
            <w:tcW w:w="850" w:type="dxa"/>
            <w:vMerge/>
            <w:vAlign w:val="center"/>
          </w:tcPr>
          <w:p w:rsidR="009C4548" w:rsidRPr="00AD4554" w:rsidRDefault="009C4548" w:rsidP="005158CC">
            <w:pPr>
              <w:jc w:val="center"/>
            </w:pPr>
          </w:p>
        </w:tc>
        <w:tc>
          <w:tcPr>
            <w:tcW w:w="567" w:type="dxa"/>
            <w:vMerge/>
            <w:vAlign w:val="center"/>
          </w:tcPr>
          <w:p w:rsidR="009C4548" w:rsidRPr="00AD4554" w:rsidRDefault="009C4548" w:rsidP="005158CC">
            <w:pPr>
              <w:jc w:val="center"/>
            </w:pPr>
          </w:p>
        </w:tc>
        <w:tc>
          <w:tcPr>
            <w:tcW w:w="2694" w:type="dxa"/>
            <w:vAlign w:val="center"/>
          </w:tcPr>
          <w:p w:rsidR="009C4548" w:rsidRPr="00AD4554" w:rsidRDefault="009C4548" w:rsidP="005158CC">
            <w:pPr>
              <w:jc w:val="center"/>
              <w:rPr>
                <w:lang w:val="kk-KZ"/>
              </w:rPr>
            </w:pPr>
            <w:r w:rsidRPr="00AD4554">
              <w:rPr>
                <w:sz w:val="22"/>
                <w:szCs w:val="22"/>
                <w:lang w:val="kk-KZ"/>
              </w:rPr>
              <w:t>Конспект</w:t>
            </w:r>
          </w:p>
        </w:tc>
        <w:tc>
          <w:tcPr>
            <w:tcW w:w="708" w:type="dxa"/>
            <w:vAlign w:val="center"/>
          </w:tcPr>
          <w:p w:rsidR="009C4548" w:rsidRPr="00AD4554" w:rsidRDefault="009C4548" w:rsidP="005158CC">
            <w:pPr>
              <w:jc w:val="center"/>
              <w:rPr>
                <w:lang w:val="kk-KZ"/>
              </w:rPr>
            </w:pPr>
            <w:r w:rsidRPr="00AD4554">
              <w:rPr>
                <w:sz w:val="22"/>
                <w:szCs w:val="22"/>
                <w:lang w:val="kk-KZ"/>
              </w:rPr>
              <w:t>100</w:t>
            </w:r>
          </w:p>
        </w:tc>
        <w:tc>
          <w:tcPr>
            <w:tcW w:w="567" w:type="dxa"/>
            <w:shd w:val="clear" w:color="auto" w:fill="auto"/>
            <w:vAlign w:val="center"/>
          </w:tcPr>
          <w:p w:rsidR="009C4548" w:rsidRPr="00AD4554" w:rsidRDefault="009C4548" w:rsidP="005158CC">
            <w:pPr>
              <w:jc w:val="center"/>
            </w:pPr>
          </w:p>
        </w:tc>
        <w:tc>
          <w:tcPr>
            <w:tcW w:w="709"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709"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653"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603"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526"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591"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515"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722"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567"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709"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850"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735"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616" w:type="dxa"/>
            <w:shd w:val="clear" w:color="auto" w:fill="auto"/>
            <w:vAlign w:val="center"/>
          </w:tcPr>
          <w:p w:rsidR="009C4548" w:rsidRPr="00AD4554" w:rsidRDefault="009C4548" w:rsidP="005158CC">
            <w:pPr>
              <w:jc w:val="center"/>
            </w:pPr>
          </w:p>
        </w:tc>
        <w:tc>
          <w:tcPr>
            <w:tcW w:w="709" w:type="dxa"/>
            <w:shd w:val="clear" w:color="auto" w:fill="auto"/>
            <w:vAlign w:val="center"/>
          </w:tcPr>
          <w:p w:rsidR="009C4548" w:rsidRPr="00AD4554" w:rsidRDefault="009C4548" w:rsidP="005158CC">
            <w:pPr>
              <w:jc w:val="center"/>
              <w:rPr>
                <w:lang w:val="kk-KZ"/>
              </w:rPr>
            </w:pPr>
          </w:p>
        </w:tc>
      </w:tr>
      <w:tr w:rsidR="005158CC" w:rsidRPr="00AD4554" w:rsidTr="00C81248">
        <w:trPr>
          <w:cantSplit/>
          <w:trHeight w:val="238"/>
        </w:trPr>
        <w:tc>
          <w:tcPr>
            <w:tcW w:w="850" w:type="dxa"/>
            <w:vMerge w:val="restart"/>
            <w:textDirection w:val="btLr"/>
          </w:tcPr>
          <w:p w:rsidR="005158CC" w:rsidRPr="00AD4554" w:rsidRDefault="005158CC" w:rsidP="005158CC">
            <w:pPr>
              <w:jc w:val="center"/>
            </w:pPr>
            <w:r w:rsidRPr="00AD4554">
              <w:rPr>
                <w:sz w:val="22"/>
                <w:szCs w:val="22"/>
              </w:rPr>
              <w:t>Ауд.</w:t>
            </w:r>
          </w:p>
          <w:p w:rsidR="005158CC" w:rsidRPr="00AD4554" w:rsidRDefault="005158CC" w:rsidP="005158CC">
            <w:pPr>
              <w:jc w:val="center"/>
              <w:rPr>
                <w:lang w:val="kk-KZ"/>
              </w:rPr>
            </w:pPr>
            <w:r w:rsidRPr="00AD4554">
              <w:rPr>
                <w:sz w:val="22"/>
                <w:szCs w:val="22"/>
                <w:lang w:val="kk-KZ"/>
              </w:rPr>
              <w:t>СӨЖ</w:t>
            </w:r>
          </w:p>
        </w:tc>
        <w:tc>
          <w:tcPr>
            <w:tcW w:w="567" w:type="dxa"/>
            <w:vAlign w:val="center"/>
          </w:tcPr>
          <w:p w:rsidR="005158CC" w:rsidRPr="00AD4554" w:rsidRDefault="005158CC" w:rsidP="005158CC">
            <w:pPr>
              <w:jc w:val="center"/>
              <w:rPr>
                <w:lang w:val="kk-KZ"/>
              </w:rPr>
            </w:pPr>
            <w:r w:rsidRPr="00AD4554">
              <w:rPr>
                <w:sz w:val="22"/>
                <w:szCs w:val="22"/>
              </w:rPr>
              <w:t>Ш</w:t>
            </w:r>
            <w:r w:rsidRPr="00AD4554">
              <w:rPr>
                <w:sz w:val="22"/>
                <w:szCs w:val="22"/>
                <w:lang w:val="kk-KZ"/>
              </w:rPr>
              <w:t>Б</w:t>
            </w:r>
          </w:p>
        </w:tc>
        <w:tc>
          <w:tcPr>
            <w:tcW w:w="2694" w:type="dxa"/>
            <w:vAlign w:val="center"/>
          </w:tcPr>
          <w:p w:rsidR="005158CC" w:rsidRPr="00AD4554" w:rsidRDefault="005158CC" w:rsidP="005158CC">
            <w:pPr>
              <w:jc w:val="center"/>
            </w:pPr>
            <w:r w:rsidRPr="00AD4554">
              <w:rPr>
                <w:sz w:val="22"/>
                <w:szCs w:val="22"/>
              </w:rPr>
              <w:t xml:space="preserve">Коллоквиум  </w:t>
            </w:r>
          </w:p>
        </w:tc>
        <w:tc>
          <w:tcPr>
            <w:tcW w:w="708" w:type="dxa"/>
            <w:vAlign w:val="center"/>
          </w:tcPr>
          <w:p w:rsidR="005158CC" w:rsidRPr="00AD4554" w:rsidRDefault="005158CC" w:rsidP="005158CC">
            <w:pPr>
              <w:jc w:val="center"/>
            </w:pPr>
            <w:r w:rsidRPr="00AD4554">
              <w:rPr>
                <w:sz w:val="22"/>
                <w:szCs w:val="22"/>
              </w:rPr>
              <w:t>100</w:t>
            </w:r>
          </w:p>
        </w:tc>
        <w:tc>
          <w:tcPr>
            <w:tcW w:w="567" w:type="dxa"/>
            <w:shd w:val="clear" w:color="auto" w:fill="auto"/>
            <w:vAlign w:val="center"/>
          </w:tcPr>
          <w:p w:rsidR="005158CC" w:rsidRPr="00AD4554" w:rsidRDefault="005158CC" w:rsidP="005158CC">
            <w:pPr>
              <w:jc w:val="center"/>
            </w:pPr>
          </w:p>
        </w:tc>
        <w:tc>
          <w:tcPr>
            <w:tcW w:w="709" w:type="dxa"/>
            <w:shd w:val="clear" w:color="auto" w:fill="auto"/>
            <w:vAlign w:val="center"/>
          </w:tcPr>
          <w:p w:rsidR="005158CC" w:rsidRPr="00AD4554" w:rsidRDefault="005158CC" w:rsidP="005158CC">
            <w:pPr>
              <w:jc w:val="center"/>
            </w:pPr>
          </w:p>
        </w:tc>
        <w:tc>
          <w:tcPr>
            <w:tcW w:w="709" w:type="dxa"/>
            <w:shd w:val="clear" w:color="auto" w:fill="auto"/>
            <w:vAlign w:val="center"/>
          </w:tcPr>
          <w:p w:rsidR="005158CC" w:rsidRPr="00AD4554" w:rsidRDefault="005158CC" w:rsidP="005158CC">
            <w:pPr>
              <w:jc w:val="center"/>
            </w:pPr>
          </w:p>
        </w:tc>
        <w:tc>
          <w:tcPr>
            <w:tcW w:w="653" w:type="dxa"/>
            <w:shd w:val="clear" w:color="auto" w:fill="auto"/>
            <w:vAlign w:val="center"/>
          </w:tcPr>
          <w:p w:rsidR="005158CC" w:rsidRPr="00AD4554" w:rsidRDefault="005158CC" w:rsidP="005158CC">
            <w:pPr>
              <w:jc w:val="center"/>
            </w:pPr>
          </w:p>
        </w:tc>
        <w:tc>
          <w:tcPr>
            <w:tcW w:w="603" w:type="dxa"/>
            <w:shd w:val="clear" w:color="auto" w:fill="auto"/>
            <w:vAlign w:val="center"/>
          </w:tcPr>
          <w:p w:rsidR="005158CC" w:rsidRPr="00AD4554" w:rsidRDefault="005158CC" w:rsidP="005158CC">
            <w:pPr>
              <w:jc w:val="center"/>
            </w:pPr>
          </w:p>
        </w:tc>
        <w:tc>
          <w:tcPr>
            <w:tcW w:w="526" w:type="dxa"/>
            <w:shd w:val="clear" w:color="auto" w:fill="auto"/>
            <w:vAlign w:val="center"/>
          </w:tcPr>
          <w:p w:rsidR="005158CC" w:rsidRPr="00AD4554" w:rsidRDefault="005158CC" w:rsidP="005158CC">
            <w:pPr>
              <w:jc w:val="center"/>
            </w:pPr>
          </w:p>
        </w:tc>
        <w:tc>
          <w:tcPr>
            <w:tcW w:w="591" w:type="dxa"/>
            <w:shd w:val="clear" w:color="auto" w:fill="auto"/>
            <w:vAlign w:val="center"/>
          </w:tcPr>
          <w:p w:rsidR="005158CC" w:rsidRPr="00AD4554" w:rsidRDefault="005158CC" w:rsidP="005158CC">
            <w:pPr>
              <w:jc w:val="center"/>
            </w:pPr>
          </w:p>
        </w:tc>
        <w:tc>
          <w:tcPr>
            <w:tcW w:w="515" w:type="dxa"/>
            <w:shd w:val="clear" w:color="auto" w:fill="auto"/>
            <w:vAlign w:val="center"/>
          </w:tcPr>
          <w:p w:rsidR="005158CC" w:rsidRPr="00AD4554" w:rsidRDefault="005158CC" w:rsidP="005158CC">
            <w:pPr>
              <w:jc w:val="center"/>
            </w:pPr>
            <w:r w:rsidRPr="00AD4554">
              <w:rPr>
                <w:sz w:val="22"/>
                <w:szCs w:val="22"/>
                <w:lang w:val="kk-KZ"/>
              </w:rPr>
              <w:t>*</w:t>
            </w:r>
          </w:p>
        </w:tc>
        <w:tc>
          <w:tcPr>
            <w:tcW w:w="722" w:type="dxa"/>
            <w:shd w:val="clear" w:color="auto" w:fill="auto"/>
            <w:vAlign w:val="center"/>
          </w:tcPr>
          <w:p w:rsidR="005158CC" w:rsidRPr="00AD4554" w:rsidRDefault="005158CC" w:rsidP="005158CC">
            <w:pPr>
              <w:jc w:val="center"/>
            </w:pPr>
          </w:p>
        </w:tc>
        <w:tc>
          <w:tcPr>
            <w:tcW w:w="567" w:type="dxa"/>
            <w:shd w:val="clear" w:color="auto" w:fill="auto"/>
            <w:vAlign w:val="center"/>
          </w:tcPr>
          <w:p w:rsidR="005158CC" w:rsidRPr="00AD4554" w:rsidRDefault="005158CC" w:rsidP="005158CC">
            <w:pPr>
              <w:jc w:val="center"/>
            </w:pPr>
          </w:p>
        </w:tc>
        <w:tc>
          <w:tcPr>
            <w:tcW w:w="709" w:type="dxa"/>
            <w:shd w:val="clear" w:color="auto" w:fill="auto"/>
            <w:vAlign w:val="center"/>
          </w:tcPr>
          <w:p w:rsidR="005158CC" w:rsidRPr="00AD4554" w:rsidRDefault="005158CC" w:rsidP="005158CC">
            <w:pPr>
              <w:jc w:val="center"/>
            </w:pPr>
          </w:p>
        </w:tc>
        <w:tc>
          <w:tcPr>
            <w:tcW w:w="850" w:type="dxa"/>
            <w:shd w:val="clear" w:color="auto" w:fill="auto"/>
            <w:vAlign w:val="center"/>
          </w:tcPr>
          <w:p w:rsidR="005158CC" w:rsidRPr="00AD4554" w:rsidRDefault="005158CC" w:rsidP="005158CC">
            <w:pPr>
              <w:jc w:val="center"/>
            </w:pPr>
          </w:p>
        </w:tc>
        <w:tc>
          <w:tcPr>
            <w:tcW w:w="735" w:type="dxa"/>
            <w:shd w:val="clear" w:color="auto" w:fill="auto"/>
            <w:vAlign w:val="center"/>
          </w:tcPr>
          <w:p w:rsidR="005158CC" w:rsidRPr="00AD4554" w:rsidRDefault="005158CC" w:rsidP="005158CC">
            <w:pPr>
              <w:jc w:val="center"/>
            </w:pPr>
          </w:p>
        </w:tc>
        <w:tc>
          <w:tcPr>
            <w:tcW w:w="616" w:type="dxa"/>
            <w:shd w:val="clear" w:color="auto" w:fill="auto"/>
            <w:vAlign w:val="center"/>
          </w:tcPr>
          <w:p w:rsidR="005158CC" w:rsidRPr="00AD4554" w:rsidRDefault="005158CC" w:rsidP="005158CC">
            <w:pPr>
              <w:jc w:val="center"/>
            </w:pPr>
            <w:r w:rsidRPr="00AD4554">
              <w:rPr>
                <w:sz w:val="22"/>
                <w:szCs w:val="22"/>
              </w:rPr>
              <w:t>*</w:t>
            </w:r>
          </w:p>
        </w:tc>
        <w:tc>
          <w:tcPr>
            <w:tcW w:w="709" w:type="dxa"/>
            <w:shd w:val="clear" w:color="auto" w:fill="auto"/>
            <w:vAlign w:val="center"/>
          </w:tcPr>
          <w:p w:rsidR="005158CC" w:rsidRPr="00AD4554" w:rsidRDefault="005158CC" w:rsidP="005158CC">
            <w:pPr>
              <w:jc w:val="center"/>
              <w:rPr>
                <w:lang w:val="kk-KZ"/>
              </w:rPr>
            </w:pPr>
          </w:p>
        </w:tc>
      </w:tr>
      <w:tr w:rsidR="005158CC" w:rsidRPr="00AD4554" w:rsidTr="009C4548">
        <w:trPr>
          <w:cantSplit/>
          <w:trHeight w:val="463"/>
        </w:trPr>
        <w:tc>
          <w:tcPr>
            <w:tcW w:w="850" w:type="dxa"/>
            <w:vMerge/>
            <w:vAlign w:val="center"/>
          </w:tcPr>
          <w:p w:rsidR="005158CC" w:rsidRPr="00AD4554" w:rsidRDefault="005158CC" w:rsidP="005158CC">
            <w:pPr>
              <w:jc w:val="center"/>
            </w:pPr>
          </w:p>
        </w:tc>
        <w:tc>
          <w:tcPr>
            <w:tcW w:w="567" w:type="dxa"/>
            <w:vAlign w:val="center"/>
          </w:tcPr>
          <w:p w:rsidR="005158CC" w:rsidRPr="00AD4554" w:rsidRDefault="005158CC" w:rsidP="005158CC">
            <w:pPr>
              <w:jc w:val="center"/>
              <w:rPr>
                <w:lang w:val="kk-KZ"/>
              </w:rPr>
            </w:pPr>
            <w:r w:rsidRPr="00AD4554">
              <w:rPr>
                <w:sz w:val="22"/>
                <w:szCs w:val="22"/>
                <w:lang w:val="kk-KZ"/>
              </w:rPr>
              <w:t>ҚБ</w:t>
            </w:r>
          </w:p>
        </w:tc>
        <w:tc>
          <w:tcPr>
            <w:tcW w:w="2694" w:type="dxa"/>
            <w:vAlign w:val="center"/>
          </w:tcPr>
          <w:p w:rsidR="005158CC" w:rsidRPr="00AD4554" w:rsidRDefault="005158CC" w:rsidP="005158CC">
            <w:pPr>
              <w:jc w:val="center"/>
              <w:rPr>
                <w:lang w:val="kk-KZ"/>
              </w:rPr>
            </w:pPr>
            <w:r w:rsidRPr="00AD4554">
              <w:rPr>
                <w:sz w:val="22"/>
                <w:szCs w:val="22"/>
                <w:lang w:val="kk-KZ"/>
              </w:rPr>
              <w:t>Емтихан</w:t>
            </w:r>
          </w:p>
        </w:tc>
        <w:tc>
          <w:tcPr>
            <w:tcW w:w="708" w:type="dxa"/>
            <w:vAlign w:val="center"/>
          </w:tcPr>
          <w:p w:rsidR="005158CC" w:rsidRPr="00AD4554" w:rsidRDefault="005158CC" w:rsidP="005158CC">
            <w:pPr>
              <w:jc w:val="center"/>
            </w:pPr>
            <w:r w:rsidRPr="00AD4554">
              <w:rPr>
                <w:sz w:val="22"/>
                <w:szCs w:val="22"/>
              </w:rPr>
              <w:t>40</w:t>
            </w:r>
          </w:p>
        </w:tc>
        <w:tc>
          <w:tcPr>
            <w:tcW w:w="567" w:type="dxa"/>
            <w:shd w:val="clear" w:color="auto" w:fill="auto"/>
            <w:vAlign w:val="center"/>
          </w:tcPr>
          <w:p w:rsidR="005158CC" w:rsidRPr="00AD4554" w:rsidRDefault="005158CC" w:rsidP="005158CC">
            <w:pPr>
              <w:jc w:val="center"/>
            </w:pPr>
          </w:p>
        </w:tc>
        <w:tc>
          <w:tcPr>
            <w:tcW w:w="709" w:type="dxa"/>
            <w:shd w:val="clear" w:color="auto" w:fill="auto"/>
            <w:vAlign w:val="center"/>
          </w:tcPr>
          <w:p w:rsidR="005158CC" w:rsidRPr="00AD4554" w:rsidRDefault="005158CC" w:rsidP="005158CC">
            <w:pPr>
              <w:jc w:val="center"/>
            </w:pPr>
          </w:p>
        </w:tc>
        <w:tc>
          <w:tcPr>
            <w:tcW w:w="709" w:type="dxa"/>
            <w:shd w:val="clear" w:color="auto" w:fill="auto"/>
            <w:vAlign w:val="center"/>
          </w:tcPr>
          <w:p w:rsidR="005158CC" w:rsidRPr="00AD4554" w:rsidRDefault="005158CC" w:rsidP="005158CC">
            <w:pPr>
              <w:jc w:val="center"/>
            </w:pPr>
          </w:p>
        </w:tc>
        <w:tc>
          <w:tcPr>
            <w:tcW w:w="653" w:type="dxa"/>
            <w:shd w:val="clear" w:color="auto" w:fill="auto"/>
            <w:vAlign w:val="center"/>
          </w:tcPr>
          <w:p w:rsidR="005158CC" w:rsidRPr="00AD4554" w:rsidRDefault="005158CC" w:rsidP="005158CC">
            <w:pPr>
              <w:jc w:val="center"/>
            </w:pPr>
          </w:p>
        </w:tc>
        <w:tc>
          <w:tcPr>
            <w:tcW w:w="603" w:type="dxa"/>
            <w:shd w:val="clear" w:color="auto" w:fill="auto"/>
            <w:vAlign w:val="center"/>
          </w:tcPr>
          <w:p w:rsidR="005158CC" w:rsidRPr="00AD4554" w:rsidRDefault="005158CC" w:rsidP="005158CC">
            <w:pPr>
              <w:jc w:val="center"/>
            </w:pPr>
          </w:p>
        </w:tc>
        <w:tc>
          <w:tcPr>
            <w:tcW w:w="526" w:type="dxa"/>
            <w:shd w:val="clear" w:color="auto" w:fill="auto"/>
            <w:vAlign w:val="center"/>
          </w:tcPr>
          <w:p w:rsidR="005158CC" w:rsidRPr="00AD4554" w:rsidRDefault="005158CC" w:rsidP="005158CC">
            <w:pPr>
              <w:jc w:val="center"/>
            </w:pPr>
          </w:p>
        </w:tc>
        <w:tc>
          <w:tcPr>
            <w:tcW w:w="591" w:type="dxa"/>
            <w:shd w:val="clear" w:color="auto" w:fill="auto"/>
            <w:vAlign w:val="center"/>
          </w:tcPr>
          <w:p w:rsidR="005158CC" w:rsidRPr="00AD4554" w:rsidRDefault="005158CC" w:rsidP="005158CC">
            <w:pPr>
              <w:jc w:val="center"/>
            </w:pPr>
          </w:p>
        </w:tc>
        <w:tc>
          <w:tcPr>
            <w:tcW w:w="515" w:type="dxa"/>
            <w:shd w:val="clear" w:color="auto" w:fill="auto"/>
            <w:vAlign w:val="center"/>
          </w:tcPr>
          <w:p w:rsidR="005158CC" w:rsidRPr="00AD4554" w:rsidRDefault="005158CC" w:rsidP="005158CC">
            <w:pPr>
              <w:jc w:val="center"/>
            </w:pPr>
          </w:p>
        </w:tc>
        <w:tc>
          <w:tcPr>
            <w:tcW w:w="722" w:type="dxa"/>
            <w:shd w:val="clear" w:color="auto" w:fill="auto"/>
            <w:textDirection w:val="btLr"/>
            <w:vAlign w:val="center"/>
          </w:tcPr>
          <w:p w:rsidR="005158CC" w:rsidRPr="00AD4554" w:rsidRDefault="005158CC" w:rsidP="005158CC">
            <w:pPr>
              <w:jc w:val="center"/>
            </w:pPr>
          </w:p>
        </w:tc>
        <w:tc>
          <w:tcPr>
            <w:tcW w:w="567" w:type="dxa"/>
            <w:shd w:val="clear" w:color="auto" w:fill="auto"/>
            <w:vAlign w:val="center"/>
          </w:tcPr>
          <w:p w:rsidR="005158CC" w:rsidRPr="00AD4554" w:rsidRDefault="005158CC" w:rsidP="005158CC">
            <w:pPr>
              <w:jc w:val="center"/>
            </w:pPr>
          </w:p>
        </w:tc>
        <w:tc>
          <w:tcPr>
            <w:tcW w:w="709" w:type="dxa"/>
            <w:shd w:val="clear" w:color="auto" w:fill="auto"/>
            <w:vAlign w:val="center"/>
          </w:tcPr>
          <w:p w:rsidR="005158CC" w:rsidRPr="00AD4554" w:rsidRDefault="005158CC" w:rsidP="005158CC">
            <w:pPr>
              <w:jc w:val="center"/>
            </w:pPr>
          </w:p>
        </w:tc>
        <w:tc>
          <w:tcPr>
            <w:tcW w:w="850" w:type="dxa"/>
            <w:shd w:val="clear" w:color="auto" w:fill="auto"/>
            <w:vAlign w:val="center"/>
          </w:tcPr>
          <w:p w:rsidR="005158CC" w:rsidRPr="00AD4554" w:rsidRDefault="005158CC" w:rsidP="005158CC">
            <w:pPr>
              <w:jc w:val="center"/>
            </w:pPr>
          </w:p>
        </w:tc>
        <w:tc>
          <w:tcPr>
            <w:tcW w:w="735" w:type="dxa"/>
            <w:shd w:val="clear" w:color="auto" w:fill="auto"/>
            <w:vAlign w:val="center"/>
          </w:tcPr>
          <w:p w:rsidR="005158CC" w:rsidRPr="00AD4554" w:rsidRDefault="005158CC" w:rsidP="005158CC">
            <w:pPr>
              <w:jc w:val="center"/>
            </w:pPr>
          </w:p>
        </w:tc>
        <w:tc>
          <w:tcPr>
            <w:tcW w:w="616" w:type="dxa"/>
            <w:shd w:val="clear" w:color="auto" w:fill="auto"/>
            <w:vAlign w:val="center"/>
          </w:tcPr>
          <w:p w:rsidR="005158CC" w:rsidRPr="00AD4554" w:rsidRDefault="005158CC" w:rsidP="005158CC">
            <w:pPr>
              <w:jc w:val="center"/>
            </w:pPr>
          </w:p>
        </w:tc>
        <w:tc>
          <w:tcPr>
            <w:tcW w:w="709" w:type="dxa"/>
            <w:shd w:val="clear" w:color="auto" w:fill="auto"/>
            <w:textDirection w:val="btLr"/>
            <w:vAlign w:val="center"/>
          </w:tcPr>
          <w:p w:rsidR="005158CC" w:rsidRPr="00AD4554" w:rsidRDefault="005158CC" w:rsidP="005158CC">
            <w:pPr>
              <w:jc w:val="center"/>
            </w:pPr>
          </w:p>
        </w:tc>
      </w:tr>
    </w:tbl>
    <w:p w:rsidR="005158CC" w:rsidRPr="00AD4554" w:rsidRDefault="005158CC" w:rsidP="005158CC">
      <w:pPr>
        <w:jc w:val="center"/>
        <w:rPr>
          <w:b/>
          <w:sz w:val="22"/>
          <w:szCs w:val="22"/>
          <w:lang w:val="kk-KZ"/>
        </w:rPr>
      </w:pPr>
    </w:p>
    <w:p w:rsidR="005158CC" w:rsidRPr="00AD4554" w:rsidRDefault="005158CC" w:rsidP="005158CC">
      <w:pPr>
        <w:jc w:val="both"/>
        <w:rPr>
          <w:rFonts w:eastAsia="Arial Unicode MS"/>
          <w:sz w:val="22"/>
          <w:szCs w:val="22"/>
          <w:lang w:val="kk-KZ"/>
        </w:rPr>
      </w:pPr>
      <w:r w:rsidRPr="00AD4554">
        <w:rPr>
          <w:rFonts w:eastAsia="Arial Unicode MS"/>
          <w:sz w:val="22"/>
          <w:szCs w:val="22"/>
          <w:lang w:val="kk-KZ"/>
        </w:rPr>
        <w:t>* Орындалған және қорғалған бақылау жұмысынсыз студент емтиханға өткізілмейді</w:t>
      </w:r>
    </w:p>
    <w:p w:rsidR="005158CC" w:rsidRPr="00AD4554" w:rsidRDefault="005158CC" w:rsidP="005158CC">
      <w:pPr>
        <w:jc w:val="both"/>
        <w:rPr>
          <w:rFonts w:eastAsia="Arial Unicode MS"/>
          <w:sz w:val="22"/>
          <w:szCs w:val="22"/>
          <w:lang w:val="kk-KZ"/>
        </w:rPr>
      </w:pPr>
    </w:p>
    <w:p w:rsidR="005158CC" w:rsidRPr="00AD4554" w:rsidRDefault="005158CC" w:rsidP="005158CC">
      <w:pPr>
        <w:jc w:val="both"/>
        <w:rPr>
          <w:sz w:val="22"/>
          <w:szCs w:val="22"/>
          <w:lang w:val="kk-KZ"/>
        </w:rPr>
      </w:pPr>
      <w:r w:rsidRPr="00AD4554">
        <w:rPr>
          <w:b/>
          <w:sz w:val="22"/>
          <w:szCs w:val="22"/>
          <w:lang w:val="kk-KZ"/>
        </w:rPr>
        <w:t>Ескерту 1</w:t>
      </w:r>
      <w:r w:rsidRPr="00AD4554">
        <w:rPr>
          <w:sz w:val="22"/>
          <w:szCs w:val="22"/>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5158CC" w:rsidRPr="00AD4554" w:rsidRDefault="005158CC" w:rsidP="005158CC">
      <w:pPr>
        <w:jc w:val="both"/>
        <w:rPr>
          <w:sz w:val="22"/>
          <w:szCs w:val="22"/>
          <w:lang w:val="kk-KZ"/>
        </w:rPr>
      </w:pPr>
      <w:r w:rsidRPr="00AD4554">
        <w:rPr>
          <w:b/>
          <w:sz w:val="22"/>
          <w:szCs w:val="22"/>
          <w:lang w:val="kk-KZ"/>
        </w:rPr>
        <w:t>Ескерту 2.</w:t>
      </w:r>
      <w:r w:rsidRPr="00AD4554">
        <w:rPr>
          <w:sz w:val="22"/>
          <w:szCs w:val="22"/>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5158CC" w:rsidRPr="00AD4554" w:rsidRDefault="005158CC" w:rsidP="005158CC">
      <w:pPr>
        <w:rPr>
          <w:b/>
          <w:sz w:val="22"/>
          <w:szCs w:val="22"/>
          <w:lang w:val="kk-KZ"/>
        </w:rPr>
      </w:pPr>
    </w:p>
    <w:p w:rsidR="005158CC" w:rsidRPr="00AD4554" w:rsidRDefault="005158CC" w:rsidP="005158CC">
      <w:pPr>
        <w:rPr>
          <w:b/>
          <w:sz w:val="22"/>
          <w:szCs w:val="22"/>
          <w:lang w:val="kk-KZ"/>
        </w:rPr>
      </w:pPr>
      <w:r w:rsidRPr="00AD4554">
        <w:rPr>
          <w:b/>
          <w:sz w:val="22"/>
          <w:szCs w:val="22"/>
          <w:lang w:val="kk-KZ"/>
        </w:rPr>
        <w:t>Баға өлшемдері</w:t>
      </w:r>
    </w:p>
    <w:p w:rsidR="005158CC" w:rsidRPr="00AD4554" w:rsidRDefault="005158CC" w:rsidP="005158CC">
      <w:pPr>
        <w:rPr>
          <w:b/>
          <w:sz w:val="22"/>
          <w:szCs w:val="22"/>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5158CC" w:rsidRPr="00AD4554" w:rsidTr="00C81248">
        <w:tc>
          <w:tcPr>
            <w:tcW w:w="2957"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rPr>
                <w:lang w:val="kk-KZ"/>
              </w:rPr>
            </w:pPr>
            <w:r w:rsidRPr="00AD4554">
              <w:rPr>
                <w:sz w:val="22"/>
                <w:szCs w:val="22"/>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jc w:val="center"/>
              <w:rPr>
                <w:lang w:val="kk-KZ"/>
              </w:rPr>
            </w:pPr>
            <w:r w:rsidRPr="00AD4554">
              <w:rPr>
                <w:sz w:val="22"/>
                <w:szCs w:val="22"/>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jc w:val="center"/>
              <w:rPr>
                <w:lang w:val="kk-KZ"/>
              </w:rPr>
            </w:pPr>
            <w:r w:rsidRPr="00AD4554">
              <w:rPr>
                <w:sz w:val="22"/>
                <w:szCs w:val="22"/>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jc w:val="center"/>
              <w:rPr>
                <w:lang w:val="kk-KZ"/>
              </w:rPr>
            </w:pPr>
            <w:r w:rsidRPr="00AD4554">
              <w:rPr>
                <w:sz w:val="22"/>
                <w:szCs w:val="22"/>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jc w:val="center"/>
              <w:rPr>
                <w:lang w:val="kk-KZ"/>
              </w:rPr>
            </w:pPr>
            <w:r w:rsidRPr="00AD4554">
              <w:rPr>
                <w:sz w:val="22"/>
                <w:szCs w:val="22"/>
                <w:lang w:val="kk-KZ"/>
              </w:rPr>
              <w:t>Қанағат емес</w:t>
            </w:r>
          </w:p>
        </w:tc>
      </w:tr>
      <w:tr w:rsidR="005158CC" w:rsidRPr="00AD4554" w:rsidTr="00C81248">
        <w:tc>
          <w:tcPr>
            <w:tcW w:w="2957"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roofErr w:type="gramStart"/>
            <w:r w:rsidRPr="00AD4554">
              <w:rPr>
                <w:sz w:val="22"/>
                <w:szCs w:val="22"/>
              </w:rPr>
              <w:t>Балл (</w:t>
            </w:r>
            <w:r w:rsidRPr="00AD4554">
              <w:rPr>
                <w:sz w:val="22"/>
                <w:szCs w:val="22"/>
                <w:lang w:val="en-US"/>
              </w:rPr>
              <w:t xml:space="preserve">max = 100 </w:t>
            </w:r>
            <w:r w:rsidRPr="00AD4554">
              <w:rPr>
                <w:sz w:val="22"/>
                <w:szCs w:val="22"/>
              </w:rPr>
              <w:t>балл)</w:t>
            </w:r>
            <w:r w:rsidRPr="00AD4554">
              <w:rPr>
                <w:sz w:val="22"/>
                <w:szCs w:val="22"/>
                <w:lang w:val="en-US"/>
              </w:rPr>
              <w:t>)</w:t>
            </w:r>
            <w:proofErr w:type="gramEnd"/>
          </w:p>
        </w:tc>
        <w:tc>
          <w:tcPr>
            <w:tcW w:w="2957"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jc w:val="center"/>
            </w:pPr>
            <w:r w:rsidRPr="00AD4554">
              <w:rPr>
                <w:sz w:val="22"/>
                <w:szCs w:val="22"/>
              </w:rPr>
              <w:t>90-100</w:t>
            </w:r>
          </w:p>
        </w:tc>
        <w:tc>
          <w:tcPr>
            <w:tcW w:w="2957"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jc w:val="center"/>
            </w:pPr>
            <w:r w:rsidRPr="00AD4554">
              <w:rPr>
                <w:sz w:val="22"/>
                <w:szCs w:val="22"/>
              </w:rPr>
              <w:t>75-89</w:t>
            </w:r>
          </w:p>
        </w:tc>
        <w:tc>
          <w:tcPr>
            <w:tcW w:w="2957"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jc w:val="center"/>
            </w:pPr>
            <w:r w:rsidRPr="00AD4554">
              <w:rPr>
                <w:sz w:val="22"/>
                <w:szCs w:val="22"/>
              </w:rPr>
              <w:t>50-74</w:t>
            </w:r>
          </w:p>
        </w:tc>
        <w:tc>
          <w:tcPr>
            <w:tcW w:w="2958"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jc w:val="center"/>
            </w:pPr>
            <w:r w:rsidRPr="00AD4554">
              <w:rPr>
                <w:sz w:val="22"/>
                <w:szCs w:val="22"/>
              </w:rPr>
              <w:t>0-49</w:t>
            </w:r>
          </w:p>
        </w:tc>
      </w:tr>
    </w:tbl>
    <w:p w:rsidR="005158CC" w:rsidRPr="00AD4554" w:rsidRDefault="005158CC" w:rsidP="005158CC">
      <w:pPr>
        <w:rPr>
          <w:sz w:val="22"/>
          <w:szCs w:val="22"/>
          <w:lang w:val="kk-KZ"/>
        </w:rPr>
      </w:pPr>
    </w:p>
    <w:p w:rsidR="005158CC" w:rsidRPr="00AD4554" w:rsidRDefault="005158CC" w:rsidP="005158CC">
      <w:pPr>
        <w:jc w:val="both"/>
        <w:rPr>
          <w:b/>
          <w:sz w:val="22"/>
          <w:szCs w:val="22"/>
          <w:lang w:val="kk-KZ"/>
        </w:rPr>
      </w:pPr>
      <w:r w:rsidRPr="00AD4554">
        <w:rPr>
          <w:sz w:val="22"/>
          <w:szCs w:val="22"/>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5158CC" w:rsidRPr="00AD4554" w:rsidRDefault="005158CC" w:rsidP="005158CC">
      <w:pPr>
        <w:spacing w:after="120"/>
        <w:ind w:left="283"/>
        <w:rPr>
          <w:sz w:val="22"/>
          <w:szCs w:val="22"/>
          <w:lang w:val="kk-KZ"/>
        </w:rPr>
      </w:pPr>
    </w:p>
    <w:p w:rsidR="005158CC" w:rsidRPr="00AD4554" w:rsidRDefault="005158CC" w:rsidP="005158CC">
      <w:pPr>
        <w:jc w:val="both"/>
        <w:rPr>
          <w:sz w:val="22"/>
          <w:szCs w:val="22"/>
          <w:lang w:val="kk-KZ"/>
        </w:rPr>
      </w:pPr>
    </w:p>
    <w:p w:rsidR="005158CC" w:rsidRDefault="005158CC" w:rsidP="005158CC">
      <w:pPr>
        <w:jc w:val="both"/>
        <w:rPr>
          <w:b/>
          <w:sz w:val="20"/>
          <w:szCs w:val="20"/>
          <w:lang w:val="kk-KZ"/>
        </w:rPr>
        <w:sectPr w:rsidR="005158CC" w:rsidSect="0069060F">
          <w:pgSz w:w="16838" w:h="11906" w:orient="landscape"/>
          <w:pgMar w:top="709" w:right="1134" w:bottom="1701" w:left="1134" w:header="709" w:footer="709" w:gutter="0"/>
          <w:cols w:space="708"/>
          <w:docGrid w:linePitch="360"/>
        </w:sectPr>
      </w:pPr>
    </w:p>
    <w:p w:rsidR="005158CC" w:rsidRPr="005158CC" w:rsidRDefault="005158CC" w:rsidP="005158CC">
      <w:pPr>
        <w:ind w:firstLine="540"/>
        <w:rPr>
          <w:b/>
          <w:sz w:val="22"/>
          <w:szCs w:val="22"/>
        </w:rPr>
      </w:pPr>
      <w:r w:rsidRPr="005158CC">
        <w:rPr>
          <w:b/>
          <w:sz w:val="22"/>
          <w:szCs w:val="22"/>
        </w:rPr>
        <w:lastRenderedPageBreak/>
        <w:t>10</w:t>
      </w:r>
      <w:proofErr w:type="gramStart"/>
      <w:r w:rsidR="00AD4554">
        <w:rPr>
          <w:b/>
          <w:sz w:val="22"/>
          <w:szCs w:val="22"/>
          <w:lang w:val="kk-KZ"/>
        </w:rPr>
        <w:t xml:space="preserve">   С</w:t>
      </w:r>
      <w:proofErr w:type="gramEnd"/>
      <w:r w:rsidRPr="005158CC">
        <w:rPr>
          <w:b/>
          <w:sz w:val="22"/>
          <w:szCs w:val="22"/>
          <w:lang w:val="kk-KZ"/>
        </w:rPr>
        <w:t xml:space="preserve">ӨЖ </w:t>
      </w:r>
      <w:r w:rsidR="00AD4554">
        <w:rPr>
          <w:b/>
          <w:sz w:val="22"/>
          <w:szCs w:val="22"/>
          <w:lang w:val="kk-KZ"/>
        </w:rPr>
        <w:t xml:space="preserve"> </w:t>
      </w:r>
      <w:r w:rsidRPr="005158CC">
        <w:rPr>
          <w:b/>
          <w:sz w:val="22"/>
          <w:szCs w:val="22"/>
          <w:lang w:val="kk-KZ"/>
        </w:rPr>
        <w:t>тапсырмалары</w:t>
      </w:r>
    </w:p>
    <w:p w:rsidR="005158CC" w:rsidRPr="005158CC" w:rsidRDefault="005158CC" w:rsidP="005158CC">
      <w:pPr>
        <w:rPr>
          <w:b/>
          <w:sz w:val="22"/>
          <w:szCs w:val="22"/>
        </w:rPr>
      </w:pPr>
    </w:p>
    <w:tbl>
      <w:tblPr>
        <w:tblW w:w="9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40"/>
        <w:gridCol w:w="900"/>
        <w:gridCol w:w="1080"/>
        <w:gridCol w:w="1440"/>
        <w:gridCol w:w="1494"/>
      </w:tblGrid>
      <w:tr w:rsidR="005158CC" w:rsidRPr="005158CC" w:rsidTr="00C81248">
        <w:trPr>
          <w:trHeight w:val="784"/>
        </w:trPr>
        <w:tc>
          <w:tcPr>
            <w:tcW w:w="648" w:type="dxa"/>
            <w:shd w:val="clear" w:color="auto" w:fill="auto"/>
          </w:tcPr>
          <w:p w:rsidR="005158CC" w:rsidRPr="005158CC" w:rsidRDefault="005158CC" w:rsidP="005158CC">
            <w:pPr>
              <w:jc w:val="center"/>
              <w:rPr>
                <w:lang w:val="kk-KZ"/>
              </w:rPr>
            </w:pPr>
            <w:r w:rsidRPr="005158CC">
              <w:rPr>
                <w:sz w:val="22"/>
                <w:szCs w:val="22"/>
                <w:lang w:val="kk-KZ"/>
              </w:rPr>
              <w:t>Рет</w:t>
            </w:r>
            <w:r w:rsidRPr="005158CC">
              <w:rPr>
                <w:sz w:val="22"/>
                <w:szCs w:val="22"/>
              </w:rPr>
              <w:t xml:space="preserve">№ </w:t>
            </w:r>
          </w:p>
        </w:tc>
        <w:tc>
          <w:tcPr>
            <w:tcW w:w="4140" w:type="dxa"/>
            <w:shd w:val="clear" w:color="auto" w:fill="auto"/>
          </w:tcPr>
          <w:p w:rsidR="005158CC" w:rsidRPr="005158CC" w:rsidRDefault="005158CC" w:rsidP="005158CC">
            <w:pPr>
              <w:jc w:val="center"/>
            </w:pPr>
            <w:r w:rsidRPr="005158CC">
              <w:rPr>
                <w:sz w:val="22"/>
                <w:szCs w:val="22"/>
                <w:lang w:val="kk-KZ"/>
              </w:rPr>
              <w:t>Тақырып, тапсырма, жұмыс түрлері</w:t>
            </w:r>
          </w:p>
        </w:tc>
        <w:tc>
          <w:tcPr>
            <w:tcW w:w="900" w:type="dxa"/>
            <w:shd w:val="clear" w:color="auto" w:fill="auto"/>
          </w:tcPr>
          <w:p w:rsidR="005158CC" w:rsidRPr="005158CC" w:rsidRDefault="005158CC" w:rsidP="005158CC">
            <w:pPr>
              <w:jc w:val="center"/>
              <w:rPr>
                <w:lang w:val="kk-KZ"/>
              </w:rPr>
            </w:pPr>
            <w:r w:rsidRPr="005158CC">
              <w:rPr>
                <w:sz w:val="22"/>
                <w:szCs w:val="22"/>
                <w:lang w:val="kk-KZ"/>
              </w:rPr>
              <w:t>Сағат саны</w:t>
            </w:r>
          </w:p>
          <w:p w:rsidR="005158CC" w:rsidRPr="005158CC" w:rsidRDefault="005158CC" w:rsidP="005158CC">
            <w:pPr>
              <w:rPr>
                <w:lang w:val="kk-KZ"/>
              </w:rPr>
            </w:pPr>
          </w:p>
        </w:tc>
        <w:tc>
          <w:tcPr>
            <w:tcW w:w="1080" w:type="dxa"/>
            <w:shd w:val="clear" w:color="auto" w:fill="auto"/>
          </w:tcPr>
          <w:p w:rsidR="005158CC" w:rsidRPr="005158CC" w:rsidRDefault="005158CC" w:rsidP="005158CC">
            <w:pPr>
              <w:jc w:val="center"/>
              <w:rPr>
                <w:lang w:val="kk-KZ"/>
              </w:rPr>
            </w:pPr>
            <w:r w:rsidRPr="005158CC">
              <w:rPr>
                <w:sz w:val="22"/>
                <w:szCs w:val="22"/>
                <w:lang w:val="kk-KZ"/>
              </w:rPr>
              <w:t>Әдебиеттер</w:t>
            </w:r>
          </w:p>
        </w:tc>
        <w:tc>
          <w:tcPr>
            <w:tcW w:w="1440" w:type="dxa"/>
            <w:shd w:val="clear" w:color="auto" w:fill="auto"/>
          </w:tcPr>
          <w:p w:rsidR="005158CC" w:rsidRPr="005158CC" w:rsidRDefault="005158CC" w:rsidP="005158CC">
            <w:pPr>
              <w:jc w:val="center"/>
            </w:pPr>
            <w:r w:rsidRPr="005158CC">
              <w:rPr>
                <w:sz w:val="22"/>
                <w:szCs w:val="22"/>
                <w:lang w:val="kk-KZ"/>
              </w:rPr>
              <w:t>Есеп нысаны</w:t>
            </w:r>
          </w:p>
        </w:tc>
        <w:tc>
          <w:tcPr>
            <w:tcW w:w="1494" w:type="dxa"/>
            <w:shd w:val="clear" w:color="auto" w:fill="auto"/>
          </w:tcPr>
          <w:p w:rsidR="005158CC" w:rsidRPr="005158CC" w:rsidRDefault="005158CC" w:rsidP="005158CC">
            <w:pPr>
              <w:jc w:val="center"/>
              <w:rPr>
                <w:lang w:val="kk-KZ"/>
              </w:rPr>
            </w:pPr>
            <w:r w:rsidRPr="005158CC">
              <w:rPr>
                <w:sz w:val="22"/>
                <w:szCs w:val="22"/>
                <w:lang w:val="kk-KZ"/>
              </w:rPr>
              <w:t>Тапсыру мерзімі, апта</w:t>
            </w:r>
          </w:p>
        </w:tc>
      </w:tr>
      <w:tr w:rsidR="005158CC" w:rsidRPr="005158CC" w:rsidTr="00C81248">
        <w:trPr>
          <w:trHeight w:val="385"/>
        </w:trPr>
        <w:tc>
          <w:tcPr>
            <w:tcW w:w="648" w:type="dxa"/>
            <w:shd w:val="clear" w:color="auto" w:fill="auto"/>
          </w:tcPr>
          <w:p w:rsidR="005158CC" w:rsidRPr="005158CC" w:rsidRDefault="005158CC" w:rsidP="005158CC">
            <w:r w:rsidRPr="005158CC">
              <w:rPr>
                <w:sz w:val="22"/>
                <w:szCs w:val="22"/>
              </w:rPr>
              <w:t>1</w:t>
            </w:r>
          </w:p>
        </w:tc>
        <w:tc>
          <w:tcPr>
            <w:tcW w:w="4140" w:type="dxa"/>
            <w:shd w:val="clear" w:color="auto" w:fill="auto"/>
          </w:tcPr>
          <w:p w:rsidR="005158CC" w:rsidRPr="005158CC" w:rsidRDefault="005158CC" w:rsidP="005158CC">
            <w:pPr>
              <w:rPr>
                <w:lang w:val="kk-KZ"/>
              </w:rPr>
            </w:pPr>
            <w:r w:rsidRPr="005158CC">
              <w:rPr>
                <w:sz w:val="22"/>
                <w:szCs w:val="22"/>
                <w:lang w:val="kk-KZ"/>
              </w:rPr>
              <w:t>«Р</w:t>
            </w:r>
            <w:proofErr w:type="spellStart"/>
            <w:r w:rsidRPr="005158CC">
              <w:rPr>
                <w:sz w:val="22"/>
                <w:szCs w:val="22"/>
              </w:rPr>
              <w:t>адиоактив</w:t>
            </w:r>
            <w:proofErr w:type="spellEnd"/>
            <w:r w:rsidRPr="005158CC">
              <w:rPr>
                <w:sz w:val="22"/>
                <w:szCs w:val="22"/>
                <w:lang w:val="kk-KZ"/>
              </w:rPr>
              <w:t>тіліктің бейнесі»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1,3</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2</w:t>
            </w:r>
          </w:p>
        </w:tc>
      </w:tr>
      <w:tr w:rsidR="005158CC" w:rsidRPr="005158CC" w:rsidTr="00C81248">
        <w:trPr>
          <w:cantSplit/>
          <w:trHeight w:val="357"/>
        </w:trPr>
        <w:tc>
          <w:tcPr>
            <w:tcW w:w="648" w:type="dxa"/>
            <w:shd w:val="clear" w:color="auto" w:fill="auto"/>
          </w:tcPr>
          <w:p w:rsidR="005158CC" w:rsidRPr="005158CC" w:rsidRDefault="005158CC" w:rsidP="005158CC">
            <w:r w:rsidRPr="005158CC">
              <w:rPr>
                <w:sz w:val="22"/>
                <w:szCs w:val="22"/>
              </w:rPr>
              <w:t>2</w:t>
            </w:r>
          </w:p>
        </w:tc>
        <w:tc>
          <w:tcPr>
            <w:tcW w:w="4140" w:type="dxa"/>
            <w:shd w:val="clear" w:color="auto" w:fill="auto"/>
          </w:tcPr>
          <w:p w:rsidR="005158CC" w:rsidRPr="005158CC" w:rsidRDefault="005158CC" w:rsidP="005158CC">
            <w:pPr>
              <w:rPr>
                <w:lang w:val="kk-KZ"/>
              </w:rPr>
            </w:pPr>
            <w:r w:rsidRPr="005158CC">
              <w:rPr>
                <w:sz w:val="22"/>
                <w:szCs w:val="22"/>
                <w:lang w:val="kk-KZ"/>
              </w:rPr>
              <w:t>«</w:t>
            </w:r>
            <w:r w:rsidRPr="005158CC">
              <w:rPr>
                <w:color w:val="000000"/>
                <w:sz w:val="22"/>
                <w:szCs w:val="22"/>
                <w:lang w:val="kk-KZ"/>
              </w:rPr>
              <w:t>Иондаушы сәулеленуді тіркеу және анықтау әдістемесі</w:t>
            </w:r>
            <w:r w:rsidRPr="005158CC">
              <w:rPr>
                <w:sz w:val="22"/>
                <w:szCs w:val="22"/>
                <w:lang w:val="kk-KZ"/>
              </w:rPr>
              <w:t>»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1,2</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3</w:t>
            </w:r>
          </w:p>
        </w:tc>
      </w:tr>
      <w:tr w:rsidR="005158CC" w:rsidRPr="005158CC" w:rsidTr="00C81248">
        <w:trPr>
          <w:cantSplit/>
          <w:trHeight w:val="357"/>
        </w:trPr>
        <w:tc>
          <w:tcPr>
            <w:tcW w:w="648" w:type="dxa"/>
            <w:shd w:val="clear" w:color="auto" w:fill="auto"/>
          </w:tcPr>
          <w:p w:rsidR="005158CC" w:rsidRPr="005158CC" w:rsidRDefault="005158CC" w:rsidP="005158CC">
            <w:r w:rsidRPr="005158CC">
              <w:rPr>
                <w:sz w:val="22"/>
                <w:szCs w:val="22"/>
              </w:rPr>
              <w:t>3</w:t>
            </w:r>
          </w:p>
        </w:tc>
        <w:tc>
          <w:tcPr>
            <w:tcW w:w="4140" w:type="dxa"/>
            <w:shd w:val="clear" w:color="auto" w:fill="auto"/>
          </w:tcPr>
          <w:p w:rsidR="005158CC" w:rsidRPr="005158CC" w:rsidRDefault="005158CC" w:rsidP="005158CC">
            <w:pPr>
              <w:rPr>
                <w:lang w:val="kk-KZ"/>
              </w:rPr>
            </w:pPr>
            <w:r w:rsidRPr="005158CC">
              <w:rPr>
                <w:sz w:val="22"/>
                <w:szCs w:val="22"/>
                <w:lang w:val="kk-KZ"/>
              </w:rPr>
              <w:t>«Радиоактивтіліктің тобы»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1,2</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4</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4</w:t>
            </w:r>
          </w:p>
        </w:tc>
        <w:tc>
          <w:tcPr>
            <w:tcW w:w="4140" w:type="dxa"/>
            <w:shd w:val="clear" w:color="auto" w:fill="auto"/>
          </w:tcPr>
          <w:p w:rsidR="005158CC" w:rsidRPr="005158CC" w:rsidRDefault="005158CC" w:rsidP="005158CC">
            <w:pPr>
              <w:rPr>
                <w:lang w:val="kk-KZ"/>
              </w:rPr>
            </w:pPr>
            <w:r w:rsidRPr="005158CC">
              <w:rPr>
                <w:sz w:val="22"/>
                <w:szCs w:val="22"/>
                <w:lang w:val="kk-KZ"/>
              </w:rPr>
              <w:t>«</w:t>
            </w:r>
            <w:r w:rsidRPr="005158CC">
              <w:rPr>
                <w:color w:val="000000"/>
                <w:sz w:val="22"/>
                <w:szCs w:val="22"/>
                <w:lang w:val="kk-KZ"/>
              </w:rPr>
              <w:t>Радионуклидтердің улылығын негіздейтін негізгі факторлар</w:t>
            </w:r>
            <w:r w:rsidRPr="005158CC">
              <w:rPr>
                <w:sz w:val="22"/>
                <w:szCs w:val="22"/>
                <w:lang w:val="kk-KZ"/>
              </w:rPr>
              <w:t>»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1,3, 4</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5</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5</w:t>
            </w:r>
          </w:p>
        </w:tc>
        <w:tc>
          <w:tcPr>
            <w:tcW w:w="4140" w:type="dxa"/>
            <w:shd w:val="clear" w:color="auto" w:fill="auto"/>
          </w:tcPr>
          <w:p w:rsidR="005158CC" w:rsidRPr="005158CC" w:rsidRDefault="005158CC" w:rsidP="005158CC">
            <w:pPr>
              <w:rPr>
                <w:lang w:val="kk-KZ"/>
              </w:rPr>
            </w:pPr>
            <w:r w:rsidRPr="005158CC">
              <w:rPr>
                <w:sz w:val="22"/>
                <w:szCs w:val="22"/>
                <w:lang w:val="kk-KZ"/>
              </w:rPr>
              <w:t>«Организмде радионуклидтердің орналасуы»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1,2</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6</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6</w:t>
            </w:r>
          </w:p>
        </w:tc>
        <w:tc>
          <w:tcPr>
            <w:tcW w:w="4140" w:type="dxa"/>
            <w:shd w:val="clear" w:color="auto" w:fill="auto"/>
          </w:tcPr>
          <w:p w:rsidR="005158CC" w:rsidRPr="005158CC" w:rsidRDefault="005158CC" w:rsidP="005158CC">
            <w:pPr>
              <w:rPr>
                <w:lang w:val="kk-KZ"/>
              </w:rPr>
            </w:pPr>
            <w:r w:rsidRPr="005158CC">
              <w:rPr>
                <w:sz w:val="22"/>
                <w:szCs w:val="22"/>
                <w:lang w:val="kk-KZ"/>
              </w:rPr>
              <w:t>«Жас бөліну өнімдердің токсикологиясы»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1,3</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7</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7</w:t>
            </w:r>
          </w:p>
        </w:tc>
        <w:tc>
          <w:tcPr>
            <w:tcW w:w="4140" w:type="dxa"/>
            <w:shd w:val="clear" w:color="auto" w:fill="auto"/>
          </w:tcPr>
          <w:p w:rsidR="005158CC" w:rsidRPr="005158CC" w:rsidRDefault="005158CC" w:rsidP="005158CC">
            <w:pPr>
              <w:rPr>
                <w:lang w:val="kk-KZ"/>
              </w:rPr>
            </w:pPr>
            <w:r w:rsidRPr="005158CC">
              <w:rPr>
                <w:sz w:val="22"/>
                <w:szCs w:val="22"/>
                <w:lang w:val="kk-KZ"/>
              </w:rPr>
              <w:t>«Тері қабатының сәулелі күюлері»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3,9</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8</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8</w:t>
            </w:r>
          </w:p>
        </w:tc>
        <w:tc>
          <w:tcPr>
            <w:tcW w:w="4140" w:type="dxa"/>
            <w:shd w:val="clear" w:color="auto" w:fill="auto"/>
          </w:tcPr>
          <w:p w:rsidR="005158CC" w:rsidRPr="005158CC" w:rsidRDefault="005158CC" w:rsidP="005158CC">
            <w:pPr>
              <w:rPr>
                <w:lang w:val="kk-KZ"/>
              </w:rPr>
            </w:pPr>
            <w:r w:rsidRPr="005158CC">
              <w:rPr>
                <w:sz w:val="22"/>
                <w:szCs w:val="22"/>
                <w:lang w:val="kk-KZ"/>
              </w:rPr>
              <w:t>«Комбинирленген сәулелі зақымданулар»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1,9</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9</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9</w:t>
            </w:r>
          </w:p>
        </w:tc>
        <w:tc>
          <w:tcPr>
            <w:tcW w:w="4140" w:type="dxa"/>
            <w:shd w:val="clear" w:color="auto" w:fill="auto"/>
          </w:tcPr>
          <w:p w:rsidR="005158CC" w:rsidRPr="005158CC" w:rsidRDefault="005158CC" w:rsidP="005158CC">
            <w:pPr>
              <w:rPr>
                <w:color w:val="000000"/>
                <w:lang w:val="kk-KZ"/>
              </w:rPr>
            </w:pPr>
            <w:r w:rsidRPr="005158CC">
              <w:rPr>
                <w:color w:val="000000"/>
                <w:sz w:val="22"/>
                <w:szCs w:val="22"/>
                <w:lang w:val="kk-KZ"/>
              </w:rPr>
              <w:t>«Иондаушы сәулеленудің келешектегі зардаптары»</w:t>
            </w:r>
            <w:r w:rsidRPr="005158CC">
              <w:rPr>
                <w:sz w:val="22"/>
                <w:szCs w:val="22"/>
                <w:lang w:val="kk-KZ"/>
              </w:rPr>
              <w:t xml:space="preserve">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3,9</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9</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10</w:t>
            </w:r>
          </w:p>
        </w:tc>
        <w:tc>
          <w:tcPr>
            <w:tcW w:w="4140" w:type="dxa"/>
            <w:shd w:val="clear" w:color="auto" w:fill="auto"/>
          </w:tcPr>
          <w:p w:rsidR="005158CC" w:rsidRPr="005158CC" w:rsidRDefault="005158CC" w:rsidP="005158CC">
            <w:pPr>
              <w:rPr>
                <w:lang w:val="kk-KZ"/>
              </w:rPr>
            </w:pPr>
            <w:r w:rsidRPr="005158CC">
              <w:rPr>
                <w:sz w:val="22"/>
                <w:szCs w:val="22"/>
                <w:lang w:val="kk-KZ"/>
              </w:rPr>
              <w:t>«Ветеринарлық қадағалау объектілерінің радиометриялық талдауы»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1,3</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10</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11</w:t>
            </w:r>
          </w:p>
        </w:tc>
        <w:tc>
          <w:tcPr>
            <w:tcW w:w="4140" w:type="dxa"/>
            <w:shd w:val="clear" w:color="auto" w:fill="auto"/>
          </w:tcPr>
          <w:p w:rsidR="005158CC" w:rsidRPr="005158CC" w:rsidRDefault="005158CC" w:rsidP="005158CC">
            <w:pPr>
              <w:rPr>
                <w:color w:val="000000"/>
                <w:lang w:val="kk-KZ"/>
              </w:rPr>
            </w:pPr>
            <w:r w:rsidRPr="005158CC">
              <w:rPr>
                <w:color w:val="000000"/>
                <w:sz w:val="22"/>
                <w:szCs w:val="22"/>
                <w:lang w:val="kk-KZ"/>
              </w:rPr>
              <w:t>«Ветеринарлық қадағалау объектілерінде радиоактивті белсенділігін анықтау стронций 90 құрамында негізделген»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1,2</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11</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12</w:t>
            </w:r>
          </w:p>
        </w:tc>
        <w:tc>
          <w:tcPr>
            <w:tcW w:w="4140" w:type="dxa"/>
            <w:shd w:val="clear" w:color="auto" w:fill="auto"/>
          </w:tcPr>
          <w:p w:rsidR="005158CC" w:rsidRPr="005158CC" w:rsidRDefault="005158CC" w:rsidP="005158CC">
            <w:pPr>
              <w:rPr>
                <w:lang w:val="kk-KZ"/>
              </w:rPr>
            </w:pPr>
            <w:r w:rsidRPr="005158CC">
              <w:rPr>
                <w:sz w:val="22"/>
                <w:szCs w:val="22"/>
                <w:lang w:val="kk-KZ"/>
              </w:rPr>
              <w:t>«</w:t>
            </w:r>
            <w:r w:rsidRPr="005158CC">
              <w:rPr>
                <w:color w:val="000000"/>
                <w:sz w:val="22"/>
                <w:szCs w:val="22"/>
                <w:lang w:val="kk-KZ"/>
              </w:rPr>
              <w:t>Ветеринарлық қадағалау объектілерінде радиоактивті белсенділігін анықтауцезий 137 құрамында негізделген»</w:t>
            </w:r>
            <w:r w:rsidRPr="005158CC">
              <w:rPr>
                <w:sz w:val="22"/>
                <w:szCs w:val="22"/>
                <w:lang w:val="kk-KZ"/>
              </w:rPr>
              <w:t xml:space="preserve">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1,3</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12</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13</w:t>
            </w:r>
          </w:p>
        </w:tc>
        <w:tc>
          <w:tcPr>
            <w:tcW w:w="4140" w:type="dxa"/>
            <w:shd w:val="clear" w:color="auto" w:fill="auto"/>
          </w:tcPr>
          <w:p w:rsidR="005158CC" w:rsidRPr="005158CC" w:rsidRDefault="005158CC" w:rsidP="005158CC">
            <w:pPr>
              <w:rPr>
                <w:lang w:val="kk-KZ"/>
              </w:rPr>
            </w:pPr>
            <w:r w:rsidRPr="005158CC">
              <w:rPr>
                <w:sz w:val="22"/>
                <w:szCs w:val="22"/>
                <w:lang w:val="kk-KZ"/>
              </w:rPr>
              <w:t>«НРБ-99-дың негізгі жағдайы» тақырыбын меңгеру</w:t>
            </w:r>
          </w:p>
        </w:tc>
        <w:tc>
          <w:tcPr>
            <w:tcW w:w="900" w:type="dxa"/>
            <w:shd w:val="clear" w:color="auto" w:fill="auto"/>
          </w:tcPr>
          <w:p w:rsidR="005158CC" w:rsidRPr="005158CC" w:rsidRDefault="005158CC" w:rsidP="005158CC">
            <w:pPr>
              <w:jc w:val="center"/>
            </w:pPr>
            <w:r w:rsidRPr="005158CC">
              <w:rPr>
                <w:sz w:val="22"/>
                <w:szCs w:val="22"/>
              </w:rPr>
              <w:t>1,5</w:t>
            </w:r>
          </w:p>
        </w:tc>
        <w:tc>
          <w:tcPr>
            <w:tcW w:w="1080" w:type="dxa"/>
            <w:shd w:val="clear" w:color="auto" w:fill="auto"/>
          </w:tcPr>
          <w:p w:rsidR="005158CC" w:rsidRPr="005158CC" w:rsidRDefault="005158CC" w:rsidP="005158CC">
            <w:pPr>
              <w:jc w:val="center"/>
            </w:pPr>
            <w:r w:rsidRPr="005158CC">
              <w:rPr>
                <w:sz w:val="22"/>
                <w:szCs w:val="22"/>
              </w:rPr>
              <w:t>1,2</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13</w:t>
            </w:r>
          </w:p>
        </w:tc>
      </w:tr>
      <w:tr w:rsidR="005158CC" w:rsidRPr="005158CC" w:rsidTr="00C81248">
        <w:trPr>
          <w:cantSplit/>
          <w:trHeight w:val="357"/>
        </w:trPr>
        <w:tc>
          <w:tcPr>
            <w:tcW w:w="9702" w:type="dxa"/>
            <w:gridSpan w:val="6"/>
            <w:shd w:val="clear" w:color="auto" w:fill="auto"/>
          </w:tcPr>
          <w:p w:rsidR="005158CC" w:rsidRPr="005158CC" w:rsidRDefault="005158CC" w:rsidP="005158CC">
            <w:pPr>
              <w:jc w:val="both"/>
              <w:rPr>
                <w:b/>
              </w:rPr>
            </w:pPr>
            <w:proofErr w:type="spellStart"/>
            <w:r w:rsidRPr="005158CC">
              <w:rPr>
                <w:b/>
                <w:sz w:val="22"/>
                <w:szCs w:val="22"/>
              </w:rPr>
              <w:t>Сөж</w:t>
            </w:r>
            <w:proofErr w:type="spellEnd"/>
            <w:r w:rsidR="009C4548">
              <w:rPr>
                <w:b/>
                <w:sz w:val="22"/>
                <w:szCs w:val="22"/>
                <w:lang w:val="kk-KZ"/>
              </w:rPr>
              <w:t xml:space="preserve"> </w:t>
            </w:r>
            <w:proofErr w:type="spellStart"/>
            <w:r w:rsidRPr="005158CC">
              <w:rPr>
                <w:b/>
                <w:sz w:val="22"/>
                <w:szCs w:val="22"/>
              </w:rPr>
              <w:t>бойынша</w:t>
            </w:r>
            <w:proofErr w:type="spellEnd"/>
            <w:r w:rsidR="009C4548">
              <w:rPr>
                <w:b/>
                <w:sz w:val="22"/>
                <w:szCs w:val="22"/>
                <w:lang w:val="kk-KZ"/>
              </w:rPr>
              <w:t xml:space="preserve"> </w:t>
            </w:r>
            <w:proofErr w:type="spellStart"/>
            <w:r w:rsidRPr="005158CC">
              <w:rPr>
                <w:b/>
                <w:sz w:val="22"/>
                <w:szCs w:val="22"/>
              </w:rPr>
              <w:t>басқада</w:t>
            </w:r>
            <w:proofErr w:type="spellEnd"/>
            <w:r w:rsidR="009C4548">
              <w:rPr>
                <w:b/>
                <w:sz w:val="22"/>
                <w:szCs w:val="22"/>
                <w:lang w:val="kk-KZ"/>
              </w:rPr>
              <w:t xml:space="preserve"> </w:t>
            </w:r>
            <w:proofErr w:type="spellStart"/>
            <w:r w:rsidRPr="005158CC">
              <w:rPr>
                <w:b/>
                <w:sz w:val="22"/>
                <w:szCs w:val="22"/>
              </w:rPr>
              <w:t>жұмыс</w:t>
            </w:r>
            <w:proofErr w:type="spellEnd"/>
            <w:r w:rsidR="009C4548">
              <w:rPr>
                <w:b/>
                <w:sz w:val="22"/>
                <w:szCs w:val="22"/>
                <w:lang w:val="kk-KZ"/>
              </w:rPr>
              <w:t xml:space="preserve"> </w:t>
            </w:r>
            <w:proofErr w:type="spellStart"/>
            <w:r w:rsidRPr="005158CC">
              <w:rPr>
                <w:b/>
                <w:sz w:val="22"/>
                <w:szCs w:val="22"/>
              </w:rPr>
              <w:t>түрлері</w:t>
            </w:r>
            <w:proofErr w:type="spellEnd"/>
          </w:p>
        </w:tc>
      </w:tr>
      <w:tr w:rsidR="005158CC" w:rsidRPr="005158CC" w:rsidTr="00C81248">
        <w:trPr>
          <w:cantSplit/>
          <w:trHeight w:val="357"/>
        </w:trPr>
        <w:tc>
          <w:tcPr>
            <w:tcW w:w="4788" w:type="dxa"/>
            <w:gridSpan w:val="2"/>
            <w:shd w:val="clear" w:color="auto" w:fill="auto"/>
          </w:tcPr>
          <w:p w:rsidR="005158CC" w:rsidRPr="005158CC" w:rsidRDefault="005158CC" w:rsidP="005158CC">
            <w:pPr>
              <w:rPr>
                <w:lang w:val="kk-KZ"/>
              </w:rPr>
            </w:pPr>
            <w:r w:rsidRPr="005158CC">
              <w:rPr>
                <w:sz w:val="22"/>
                <w:szCs w:val="22"/>
                <w:lang w:val="kk-KZ"/>
              </w:rPr>
              <w:t>Тәжірибелік сабақтарға дайындалу (05 х 15 зан.)</w:t>
            </w:r>
          </w:p>
        </w:tc>
        <w:tc>
          <w:tcPr>
            <w:tcW w:w="900" w:type="dxa"/>
            <w:shd w:val="clear" w:color="auto" w:fill="auto"/>
          </w:tcPr>
          <w:p w:rsidR="005158CC" w:rsidRPr="005158CC" w:rsidRDefault="005158CC" w:rsidP="005158CC">
            <w:pPr>
              <w:jc w:val="center"/>
            </w:pPr>
            <w:r w:rsidRPr="005158CC">
              <w:rPr>
                <w:sz w:val="22"/>
                <w:szCs w:val="22"/>
              </w:rPr>
              <w:t>15</w:t>
            </w:r>
          </w:p>
        </w:tc>
        <w:tc>
          <w:tcPr>
            <w:tcW w:w="1080" w:type="dxa"/>
            <w:shd w:val="clear" w:color="auto" w:fill="auto"/>
          </w:tcPr>
          <w:p w:rsidR="005158CC" w:rsidRPr="005158CC" w:rsidRDefault="005158CC" w:rsidP="005158CC">
            <w:pPr>
              <w:jc w:val="center"/>
              <w:rPr>
                <w:lang w:val="kk-KZ"/>
              </w:rPr>
            </w:pPr>
          </w:p>
        </w:tc>
        <w:tc>
          <w:tcPr>
            <w:tcW w:w="1440" w:type="dxa"/>
            <w:shd w:val="clear" w:color="auto" w:fill="auto"/>
          </w:tcPr>
          <w:p w:rsidR="005158CC" w:rsidRPr="005158CC" w:rsidRDefault="005158CC" w:rsidP="005158CC">
            <w:pPr>
              <w:rPr>
                <w:lang w:val="kk-KZ"/>
              </w:rPr>
            </w:pPr>
          </w:p>
        </w:tc>
        <w:tc>
          <w:tcPr>
            <w:tcW w:w="1494" w:type="dxa"/>
            <w:shd w:val="clear" w:color="auto" w:fill="auto"/>
          </w:tcPr>
          <w:p w:rsidR="005158CC" w:rsidRPr="005158CC" w:rsidRDefault="005158CC" w:rsidP="005158CC">
            <w:pPr>
              <w:jc w:val="center"/>
              <w:rPr>
                <w:lang w:val="kk-KZ"/>
              </w:rPr>
            </w:pPr>
          </w:p>
        </w:tc>
      </w:tr>
      <w:tr w:rsidR="005158CC" w:rsidRPr="005158CC" w:rsidTr="00C81248">
        <w:trPr>
          <w:cantSplit/>
          <w:trHeight w:val="357"/>
        </w:trPr>
        <w:tc>
          <w:tcPr>
            <w:tcW w:w="4788" w:type="dxa"/>
            <w:gridSpan w:val="2"/>
            <w:shd w:val="clear" w:color="auto" w:fill="auto"/>
          </w:tcPr>
          <w:p w:rsidR="005158CC" w:rsidRPr="005158CC" w:rsidRDefault="005158CC" w:rsidP="005158CC">
            <w:pPr>
              <w:rPr>
                <w:lang w:val="kk-KZ"/>
              </w:rPr>
            </w:pPr>
            <w:r w:rsidRPr="005158CC">
              <w:rPr>
                <w:sz w:val="22"/>
                <w:szCs w:val="22"/>
                <w:lang w:val="kk-KZ"/>
              </w:rPr>
              <w:t>Ағымдық бақылау шараларына дайындалу</w:t>
            </w:r>
          </w:p>
          <w:p w:rsidR="005158CC" w:rsidRPr="005158CC" w:rsidRDefault="005158CC" w:rsidP="005158CC">
            <w:pPr>
              <w:rPr>
                <w:lang w:val="kk-KZ"/>
              </w:rPr>
            </w:pPr>
            <w:r w:rsidRPr="005158CC">
              <w:rPr>
                <w:sz w:val="22"/>
                <w:szCs w:val="22"/>
                <w:lang w:val="kk-KZ"/>
              </w:rPr>
              <w:t xml:space="preserve"> Бақылау түрі (1сағаттан 17 бақылау түрі )</w:t>
            </w:r>
          </w:p>
        </w:tc>
        <w:tc>
          <w:tcPr>
            <w:tcW w:w="900" w:type="dxa"/>
            <w:shd w:val="clear" w:color="auto" w:fill="auto"/>
          </w:tcPr>
          <w:p w:rsidR="005158CC" w:rsidRPr="005158CC" w:rsidRDefault="005158CC" w:rsidP="005158CC">
            <w:pPr>
              <w:jc w:val="center"/>
            </w:pPr>
            <w:r w:rsidRPr="005158CC">
              <w:rPr>
                <w:sz w:val="22"/>
                <w:szCs w:val="22"/>
              </w:rPr>
              <w:t>7,5</w:t>
            </w:r>
          </w:p>
        </w:tc>
        <w:tc>
          <w:tcPr>
            <w:tcW w:w="1080" w:type="dxa"/>
            <w:shd w:val="clear" w:color="auto" w:fill="auto"/>
          </w:tcPr>
          <w:p w:rsidR="005158CC" w:rsidRPr="005158CC" w:rsidRDefault="005158CC" w:rsidP="005158CC">
            <w:pPr>
              <w:jc w:val="center"/>
              <w:rPr>
                <w:lang w:val="kk-KZ"/>
              </w:rPr>
            </w:pPr>
          </w:p>
        </w:tc>
        <w:tc>
          <w:tcPr>
            <w:tcW w:w="1440" w:type="dxa"/>
            <w:shd w:val="clear" w:color="auto" w:fill="auto"/>
          </w:tcPr>
          <w:p w:rsidR="005158CC" w:rsidRPr="005158CC" w:rsidRDefault="005158CC" w:rsidP="005158CC">
            <w:pPr>
              <w:rPr>
                <w:lang w:val="kk-KZ"/>
              </w:rPr>
            </w:pPr>
          </w:p>
        </w:tc>
        <w:tc>
          <w:tcPr>
            <w:tcW w:w="1494" w:type="dxa"/>
            <w:shd w:val="clear" w:color="auto" w:fill="auto"/>
          </w:tcPr>
          <w:p w:rsidR="005158CC" w:rsidRPr="005158CC" w:rsidRDefault="005158CC" w:rsidP="005158CC">
            <w:pPr>
              <w:jc w:val="center"/>
              <w:rPr>
                <w:lang w:val="kk-KZ"/>
              </w:rPr>
            </w:pPr>
          </w:p>
        </w:tc>
      </w:tr>
      <w:tr w:rsidR="005158CC" w:rsidRPr="005158CC" w:rsidTr="00C81248">
        <w:trPr>
          <w:cantSplit/>
          <w:trHeight w:val="357"/>
        </w:trPr>
        <w:tc>
          <w:tcPr>
            <w:tcW w:w="4788" w:type="dxa"/>
            <w:gridSpan w:val="2"/>
            <w:shd w:val="clear" w:color="auto" w:fill="auto"/>
          </w:tcPr>
          <w:p w:rsidR="005158CC" w:rsidRPr="005158CC" w:rsidRDefault="005158CC" w:rsidP="005158CC">
            <w:pPr>
              <w:rPr>
                <w:lang w:val="kk-KZ"/>
              </w:rPr>
            </w:pPr>
            <w:r w:rsidRPr="005158CC">
              <w:rPr>
                <w:sz w:val="22"/>
                <w:szCs w:val="22"/>
                <w:lang w:val="kk-KZ"/>
              </w:rPr>
              <w:t>Рубежді бақылауға дайындау (2 сағаттан 2 бақылау түрі)</w:t>
            </w:r>
          </w:p>
        </w:tc>
        <w:tc>
          <w:tcPr>
            <w:tcW w:w="900" w:type="dxa"/>
            <w:shd w:val="clear" w:color="auto" w:fill="auto"/>
          </w:tcPr>
          <w:p w:rsidR="005158CC" w:rsidRPr="005158CC" w:rsidRDefault="005158CC" w:rsidP="005158CC">
            <w:pPr>
              <w:jc w:val="center"/>
            </w:pPr>
            <w:r w:rsidRPr="005158CC">
              <w:rPr>
                <w:sz w:val="22"/>
                <w:szCs w:val="22"/>
              </w:rPr>
              <w:t>4</w:t>
            </w:r>
          </w:p>
        </w:tc>
        <w:tc>
          <w:tcPr>
            <w:tcW w:w="1080" w:type="dxa"/>
            <w:shd w:val="clear" w:color="auto" w:fill="auto"/>
          </w:tcPr>
          <w:p w:rsidR="005158CC" w:rsidRPr="005158CC" w:rsidRDefault="005158CC" w:rsidP="005158CC">
            <w:pPr>
              <w:jc w:val="center"/>
              <w:rPr>
                <w:lang w:val="kk-KZ"/>
              </w:rPr>
            </w:pPr>
          </w:p>
        </w:tc>
        <w:tc>
          <w:tcPr>
            <w:tcW w:w="1440" w:type="dxa"/>
            <w:shd w:val="clear" w:color="auto" w:fill="auto"/>
          </w:tcPr>
          <w:p w:rsidR="005158CC" w:rsidRPr="005158CC" w:rsidRDefault="005158CC" w:rsidP="005158CC">
            <w:pPr>
              <w:rPr>
                <w:lang w:val="kk-KZ"/>
              </w:rPr>
            </w:pPr>
          </w:p>
        </w:tc>
        <w:tc>
          <w:tcPr>
            <w:tcW w:w="1494" w:type="dxa"/>
            <w:shd w:val="clear" w:color="auto" w:fill="auto"/>
          </w:tcPr>
          <w:p w:rsidR="005158CC" w:rsidRPr="005158CC" w:rsidRDefault="005158CC" w:rsidP="005158CC">
            <w:pPr>
              <w:jc w:val="center"/>
              <w:rPr>
                <w:lang w:val="kk-KZ"/>
              </w:rPr>
            </w:pPr>
          </w:p>
        </w:tc>
      </w:tr>
      <w:tr w:rsidR="005158CC" w:rsidRPr="005158CC" w:rsidTr="00C81248">
        <w:trPr>
          <w:cantSplit/>
          <w:trHeight w:val="357"/>
        </w:trPr>
        <w:tc>
          <w:tcPr>
            <w:tcW w:w="4788" w:type="dxa"/>
            <w:gridSpan w:val="2"/>
            <w:shd w:val="clear" w:color="auto" w:fill="auto"/>
          </w:tcPr>
          <w:p w:rsidR="005158CC" w:rsidRPr="005158CC" w:rsidRDefault="005158CC" w:rsidP="005158CC">
            <w:pPr>
              <w:rPr>
                <w:b/>
                <w:lang w:val="kk-KZ"/>
              </w:rPr>
            </w:pPr>
            <w:r w:rsidRPr="005158CC">
              <w:rPr>
                <w:b/>
                <w:sz w:val="22"/>
                <w:szCs w:val="22"/>
                <w:lang w:val="kk-KZ"/>
              </w:rPr>
              <w:t>СӨЖ бойынша сағаттар саны</w:t>
            </w:r>
          </w:p>
        </w:tc>
        <w:tc>
          <w:tcPr>
            <w:tcW w:w="900" w:type="dxa"/>
            <w:shd w:val="clear" w:color="auto" w:fill="auto"/>
          </w:tcPr>
          <w:p w:rsidR="005158CC" w:rsidRPr="005158CC" w:rsidRDefault="0007108A" w:rsidP="005158CC">
            <w:pPr>
              <w:jc w:val="center"/>
              <w:rPr>
                <w:lang w:val="kk-KZ"/>
              </w:rPr>
            </w:pPr>
            <w:r>
              <w:rPr>
                <w:sz w:val="22"/>
                <w:szCs w:val="22"/>
                <w:lang w:val="kk-KZ"/>
              </w:rPr>
              <w:t>35</w:t>
            </w:r>
          </w:p>
        </w:tc>
        <w:tc>
          <w:tcPr>
            <w:tcW w:w="1080" w:type="dxa"/>
            <w:shd w:val="clear" w:color="auto" w:fill="auto"/>
          </w:tcPr>
          <w:p w:rsidR="005158CC" w:rsidRPr="005158CC" w:rsidRDefault="005158CC" w:rsidP="005158CC">
            <w:pPr>
              <w:jc w:val="center"/>
              <w:rPr>
                <w:lang w:val="kk-KZ"/>
              </w:rPr>
            </w:pPr>
          </w:p>
        </w:tc>
        <w:tc>
          <w:tcPr>
            <w:tcW w:w="1440" w:type="dxa"/>
            <w:shd w:val="clear" w:color="auto" w:fill="auto"/>
          </w:tcPr>
          <w:p w:rsidR="005158CC" w:rsidRPr="005158CC" w:rsidRDefault="005158CC" w:rsidP="005158CC">
            <w:pPr>
              <w:rPr>
                <w:lang w:val="kk-KZ"/>
              </w:rPr>
            </w:pPr>
          </w:p>
        </w:tc>
        <w:tc>
          <w:tcPr>
            <w:tcW w:w="1494" w:type="dxa"/>
            <w:shd w:val="clear" w:color="auto" w:fill="auto"/>
          </w:tcPr>
          <w:p w:rsidR="005158CC" w:rsidRPr="005158CC" w:rsidRDefault="005158CC" w:rsidP="005158CC">
            <w:pPr>
              <w:jc w:val="center"/>
              <w:rPr>
                <w:lang w:val="kk-KZ"/>
              </w:rPr>
            </w:pPr>
          </w:p>
        </w:tc>
      </w:tr>
    </w:tbl>
    <w:p w:rsidR="005158CC" w:rsidRPr="005158CC" w:rsidRDefault="005158CC" w:rsidP="005158CC">
      <w:pPr>
        <w:rPr>
          <w:sz w:val="22"/>
          <w:szCs w:val="22"/>
          <w:lang w:val="kk-KZ"/>
        </w:rPr>
      </w:pPr>
    </w:p>
    <w:p w:rsidR="005158CC" w:rsidRPr="005158CC" w:rsidRDefault="005158CC" w:rsidP="00121D4E">
      <w:pPr>
        <w:jc w:val="both"/>
        <w:rPr>
          <w:color w:val="000000"/>
          <w:sz w:val="22"/>
          <w:szCs w:val="22"/>
          <w:lang w:val="kk-KZ"/>
        </w:rPr>
      </w:pPr>
      <w:r w:rsidRPr="005158CC">
        <w:rPr>
          <w:color w:val="000000"/>
          <w:sz w:val="22"/>
          <w:szCs w:val="22"/>
          <w:lang w:val="kk-KZ"/>
        </w:rPr>
        <w:t xml:space="preserve">Бағдарламаны </w:t>
      </w:r>
      <w:r w:rsidR="00121D4E">
        <w:rPr>
          <w:color w:val="000000"/>
          <w:sz w:val="22"/>
          <w:szCs w:val="22"/>
          <w:lang w:val="kk-KZ"/>
        </w:rPr>
        <w:t xml:space="preserve"> </w:t>
      </w:r>
      <w:r w:rsidRPr="005158CC">
        <w:rPr>
          <w:color w:val="000000"/>
          <w:sz w:val="22"/>
          <w:szCs w:val="22"/>
          <w:lang w:val="kk-KZ"/>
        </w:rPr>
        <w:t>құрастырған</w:t>
      </w:r>
      <w:r w:rsidR="00121D4E">
        <w:rPr>
          <w:color w:val="000000"/>
          <w:sz w:val="22"/>
          <w:szCs w:val="22"/>
          <w:lang w:val="kk-KZ"/>
        </w:rPr>
        <w:t xml:space="preserve">  </w:t>
      </w:r>
      <w:r w:rsidRPr="005158CC">
        <w:rPr>
          <w:color w:val="000000"/>
          <w:sz w:val="22"/>
          <w:szCs w:val="22"/>
          <w:lang w:val="kk-KZ"/>
        </w:rPr>
        <w:t xml:space="preserve"> Кауменов Н.С. аға оқытушысы</w:t>
      </w:r>
    </w:p>
    <w:p w:rsidR="005158CC" w:rsidRPr="005158CC" w:rsidRDefault="00EC6481" w:rsidP="00121D4E">
      <w:pPr>
        <w:jc w:val="both"/>
        <w:rPr>
          <w:sz w:val="22"/>
          <w:szCs w:val="22"/>
          <w:lang w:val="kk-KZ"/>
        </w:rPr>
      </w:pPr>
      <w:r>
        <w:rPr>
          <w:sz w:val="22"/>
          <w:szCs w:val="22"/>
          <w:lang w:val="kk-KZ"/>
        </w:rPr>
        <w:t>____._____. 2018</w:t>
      </w:r>
      <w:r w:rsidR="005158CC" w:rsidRPr="005158CC">
        <w:rPr>
          <w:sz w:val="22"/>
          <w:szCs w:val="22"/>
          <w:lang w:val="kk-KZ"/>
        </w:rPr>
        <w:t xml:space="preserve"> ж.                                                             ____________________</w:t>
      </w:r>
    </w:p>
    <w:p w:rsidR="005158CC" w:rsidRPr="005158CC" w:rsidRDefault="005158CC" w:rsidP="00121D4E">
      <w:pPr>
        <w:jc w:val="both"/>
        <w:rPr>
          <w:sz w:val="22"/>
          <w:szCs w:val="22"/>
          <w:lang w:val="kk-KZ"/>
        </w:rPr>
      </w:pPr>
    </w:p>
    <w:p w:rsidR="005158CC" w:rsidRPr="005158CC" w:rsidRDefault="005158CC" w:rsidP="00121D4E">
      <w:pPr>
        <w:jc w:val="both"/>
        <w:rPr>
          <w:color w:val="000000"/>
          <w:sz w:val="22"/>
          <w:szCs w:val="22"/>
          <w:lang w:val="kk-KZ"/>
        </w:rPr>
      </w:pPr>
      <w:r w:rsidRPr="005158CC">
        <w:rPr>
          <w:color w:val="000000"/>
          <w:sz w:val="22"/>
          <w:szCs w:val="22"/>
          <w:lang w:val="kk-KZ"/>
        </w:rPr>
        <w:t xml:space="preserve">Ветеринариялық санитария кафедрасында қаралған және ұсынылған </w:t>
      </w:r>
    </w:p>
    <w:p w:rsidR="005158CC" w:rsidRPr="005158CC" w:rsidRDefault="00EC6481" w:rsidP="00121D4E">
      <w:pPr>
        <w:jc w:val="both"/>
        <w:rPr>
          <w:sz w:val="22"/>
          <w:szCs w:val="22"/>
          <w:lang w:val="kk-KZ"/>
        </w:rPr>
      </w:pPr>
      <w:r>
        <w:rPr>
          <w:sz w:val="22"/>
          <w:szCs w:val="22"/>
          <w:lang w:val="kk-KZ"/>
        </w:rPr>
        <w:t>хаттама ___.____2018</w:t>
      </w:r>
      <w:r w:rsidR="005158CC" w:rsidRPr="005158CC">
        <w:rPr>
          <w:sz w:val="22"/>
          <w:szCs w:val="22"/>
          <w:lang w:val="kk-KZ"/>
        </w:rPr>
        <w:t xml:space="preserve"> ж. №___</w:t>
      </w:r>
    </w:p>
    <w:p w:rsidR="005158CC" w:rsidRPr="005158CC" w:rsidRDefault="005158CC" w:rsidP="005158CC">
      <w:pPr>
        <w:ind w:firstLine="540"/>
        <w:jc w:val="both"/>
        <w:rPr>
          <w:sz w:val="22"/>
          <w:szCs w:val="22"/>
          <w:lang w:val="kk-KZ"/>
        </w:rPr>
      </w:pPr>
    </w:p>
    <w:p w:rsidR="005158CC" w:rsidRPr="005158CC" w:rsidRDefault="005158CC" w:rsidP="005158CC">
      <w:pPr>
        <w:ind w:firstLine="540"/>
        <w:jc w:val="both"/>
        <w:rPr>
          <w:sz w:val="22"/>
          <w:szCs w:val="22"/>
          <w:lang w:val="kk-KZ"/>
        </w:rPr>
      </w:pPr>
    </w:p>
    <w:p w:rsidR="003E7F81" w:rsidRDefault="005158CC" w:rsidP="0007108A">
      <w:pPr>
        <w:ind w:firstLine="540"/>
        <w:jc w:val="both"/>
        <w:rPr>
          <w:sz w:val="22"/>
          <w:szCs w:val="22"/>
          <w:lang w:val="kk-KZ"/>
        </w:rPr>
      </w:pPr>
      <w:r w:rsidRPr="005158CC">
        <w:rPr>
          <w:sz w:val="22"/>
          <w:szCs w:val="22"/>
          <w:lang w:val="kk-KZ"/>
        </w:rPr>
        <w:t xml:space="preserve">Кафедра </w:t>
      </w:r>
      <w:r w:rsidR="00121D4E">
        <w:rPr>
          <w:sz w:val="22"/>
          <w:szCs w:val="22"/>
          <w:lang w:val="kk-KZ"/>
        </w:rPr>
        <w:t xml:space="preserve"> </w:t>
      </w:r>
      <w:r w:rsidRPr="005158CC">
        <w:rPr>
          <w:sz w:val="22"/>
          <w:szCs w:val="22"/>
          <w:lang w:val="kk-KZ"/>
        </w:rPr>
        <w:t>меңгерушісі                                                               Н. Кауменов</w:t>
      </w:r>
    </w:p>
    <w:p w:rsidR="003E7F81" w:rsidRDefault="003E7F81" w:rsidP="0049401A">
      <w:pPr>
        <w:jc w:val="both"/>
        <w:rPr>
          <w:sz w:val="22"/>
          <w:szCs w:val="22"/>
          <w:lang w:val="kk-KZ"/>
        </w:rPr>
      </w:pPr>
    </w:p>
    <w:p w:rsidR="005158CC" w:rsidRPr="005158CC" w:rsidRDefault="005158CC" w:rsidP="005158CC">
      <w:pPr>
        <w:jc w:val="both"/>
        <w:rPr>
          <w:b/>
          <w:sz w:val="22"/>
          <w:szCs w:val="22"/>
          <w:lang w:val="kk-KZ"/>
        </w:rPr>
      </w:pPr>
    </w:p>
    <w:sectPr w:rsidR="005158CC" w:rsidRPr="005158CC" w:rsidSect="00C81248">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337BA"/>
    <w:multiLevelType w:val="hybridMultilevel"/>
    <w:tmpl w:val="FCB8E3CE"/>
    <w:lvl w:ilvl="0" w:tplc="D7BA7CC4">
      <w:start w:val="5"/>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FF535C"/>
    <w:multiLevelType w:val="hybridMultilevel"/>
    <w:tmpl w:val="9132D394"/>
    <w:lvl w:ilvl="0" w:tplc="7F4E7162">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30248FF"/>
    <w:multiLevelType w:val="hybridMultilevel"/>
    <w:tmpl w:val="1F80DC5C"/>
    <w:lvl w:ilvl="0" w:tplc="D7BA7CC4">
      <w:start w:val="5"/>
      <w:numFmt w:val="bullet"/>
      <w:lvlText w:val="-"/>
      <w:lvlJc w:val="left"/>
      <w:pPr>
        <w:ind w:left="360" w:hanging="360"/>
      </w:pPr>
      <w:rPr>
        <w:rFonts w:ascii="Times New Roman" w:eastAsia="Times New Roman" w:hAnsi="Times New Roman" w:cs="Times New Roman"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392F0FEF"/>
    <w:multiLevelType w:val="hybridMultilevel"/>
    <w:tmpl w:val="A386C2F2"/>
    <w:lvl w:ilvl="0" w:tplc="6E6825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838B9"/>
    <w:rsid w:val="00020443"/>
    <w:rsid w:val="00034DBE"/>
    <w:rsid w:val="0007108A"/>
    <w:rsid w:val="00113D9F"/>
    <w:rsid w:val="00121D4E"/>
    <w:rsid w:val="001B271F"/>
    <w:rsid w:val="00270D8C"/>
    <w:rsid w:val="002B6F57"/>
    <w:rsid w:val="003A21FC"/>
    <w:rsid w:val="003E7F81"/>
    <w:rsid w:val="00404032"/>
    <w:rsid w:val="00444793"/>
    <w:rsid w:val="00450802"/>
    <w:rsid w:val="00493913"/>
    <w:rsid w:val="0049401A"/>
    <w:rsid w:val="005158CC"/>
    <w:rsid w:val="00544D87"/>
    <w:rsid w:val="00572A06"/>
    <w:rsid w:val="00660C66"/>
    <w:rsid w:val="0069060F"/>
    <w:rsid w:val="006F3E71"/>
    <w:rsid w:val="00957DAE"/>
    <w:rsid w:val="009B2DC7"/>
    <w:rsid w:val="009C1064"/>
    <w:rsid w:val="009C4548"/>
    <w:rsid w:val="009F0535"/>
    <w:rsid w:val="00AA4EB5"/>
    <w:rsid w:val="00AB2575"/>
    <w:rsid w:val="00AD4554"/>
    <w:rsid w:val="00AF2C2F"/>
    <w:rsid w:val="00C81248"/>
    <w:rsid w:val="00D47A91"/>
    <w:rsid w:val="00D51B82"/>
    <w:rsid w:val="00D838B9"/>
    <w:rsid w:val="00DC689D"/>
    <w:rsid w:val="00E8156B"/>
    <w:rsid w:val="00EC1B78"/>
    <w:rsid w:val="00EC6481"/>
    <w:rsid w:val="00EE18EE"/>
    <w:rsid w:val="00FA3D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8C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158CC"/>
    <w:pPr>
      <w:jc w:val="center"/>
    </w:pPr>
    <w:rPr>
      <w:b/>
      <w:sz w:val="28"/>
      <w:szCs w:val="20"/>
    </w:rPr>
  </w:style>
  <w:style w:type="character" w:customStyle="1" w:styleId="a4">
    <w:name w:val="Название Знак"/>
    <w:basedOn w:val="a0"/>
    <w:link w:val="a3"/>
    <w:rsid w:val="005158CC"/>
    <w:rPr>
      <w:rFonts w:ascii="Times New Roman" w:eastAsia="Times New Roman" w:hAnsi="Times New Roman" w:cs="Times New Roman"/>
      <w:b/>
      <w:sz w:val="28"/>
      <w:szCs w:val="20"/>
      <w:lang w:eastAsia="ru-RU"/>
    </w:rPr>
  </w:style>
  <w:style w:type="paragraph" w:styleId="a5">
    <w:name w:val="List Paragraph"/>
    <w:basedOn w:val="a"/>
    <w:uiPriority w:val="34"/>
    <w:qFormat/>
    <w:rsid w:val="00572A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8C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158CC"/>
    <w:pPr>
      <w:jc w:val="center"/>
    </w:pPr>
    <w:rPr>
      <w:b/>
      <w:sz w:val="28"/>
      <w:szCs w:val="20"/>
    </w:rPr>
  </w:style>
  <w:style w:type="character" w:customStyle="1" w:styleId="a4">
    <w:name w:val="Название Знак"/>
    <w:basedOn w:val="a0"/>
    <w:link w:val="a3"/>
    <w:rsid w:val="005158CC"/>
    <w:rPr>
      <w:rFonts w:ascii="Times New Roman" w:eastAsia="Times New Roman"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4</Pages>
  <Words>1385</Words>
  <Characters>7896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22</cp:revision>
  <cp:lastPrinted>2018-01-26T06:34:00Z</cp:lastPrinted>
  <dcterms:created xsi:type="dcterms:W3CDTF">2018-01-25T05:17:00Z</dcterms:created>
  <dcterms:modified xsi:type="dcterms:W3CDTF">2019-01-21T07:03:00Z</dcterms:modified>
</cp:coreProperties>
</file>